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D19" w:rsidRDefault="00D47D19" w:rsidP="00D63864">
      <w:pPr>
        <w:tabs>
          <w:tab w:val="right" w:pos="6512"/>
        </w:tabs>
        <w:rPr>
          <w:rFonts w:ascii="Bookman Old Style" w:hAnsi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s1026" type="#_x0000_t75" alt="Colore_Dipartimento" style="position:absolute;margin-left:-12.7pt;margin-top:-8.85pt;width:162.75pt;height:90pt;z-index:251658240;visibility:visible">
            <v:imagedata r:id="rId5" o:title=""/>
            <w10:wrap type="square" side="left"/>
          </v:shape>
        </w:pict>
      </w:r>
      <w:r>
        <w:rPr>
          <w:rFonts w:ascii="Bookman Old Style" w:hAnsi="Bookman Old Style"/>
        </w:rPr>
        <w:tab/>
      </w:r>
    </w:p>
    <w:p w:rsidR="00D47D19" w:rsidRDefault="00D47D19" w:rsidP="00D6386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</w:t>
      </w:r>
      <w:r>
        <w:rPr>
          <w:b/>
          <w:noProof/>
          <w:color w:val="000080"/>
        </w:rPr>
        <w:t xml:space="preserve">     </w:t>
      </w:r>
      <w:r>
        <w:rPr>
          <w:b/>
          <w:noProof/>
          <w:color w:val="000080"/>
        </w:rPr>
        <w:tab/>
      </w:r>
      <w:r>
        <w:rPr>
          <w:b/>
          <w:noProof/>
          <w:color w:val="000080"/>
        </w:rPr>
        <w:tab/>
      </w:r>
      <w:r>
        <w:rPr>
          <w:b/>
          <w:noProof/>
          <w:color w:val="000080"/>
        </w:rPr>
        <w:tab/>
      </w:r>
      <w:r>
        <w:rPr>
          <w:b/>
          <w:noProof/>
          <w:color w:val="000080"/>
        </w:rPr>
        <w:tab/>
      </w:r>
      <w:r>
        <w:rPr>
          <w:b/>
          <w:noProof/>
          <w:color w:val="000080"/>
        </w:rPr>
        <w:tab/>
      </w:r>
      <w:r>
        <w:rPr>
          <w:b/>
          <w:noProof/>
          <w:color w:val="000080"/>
        </w:rPr>
        <w:tab/>
      </w:r>
      <w:r>
        <w:rPr>
          <w:b/>
          <w:noProof/>
          <w:color w:val="000080"/>
        </w:rPr>
        <w:tab/>
      </w:r>
      <w:r>
        <w:rPr>
          <w:b/>
          <w:noProof/>
          <w:color w:val="000080"/>
        </w:rPr>
        <w:tab/>
      </w:r>
      <w:r w:rsidRPr="00EA3073">
        <w:rPr>
          <w:b/>
          <w:noProof/>
          <w:color w:val="000080"/>
        </w:rPr>
        <w:pict>
          <v:shape id="Immagine 1" o:spid="_x0000_i1025" type="#_x0000_t75" style="width:133.5pt;height:33.75pt;visibility:visible">
            <v:imagedata r:id="rId6" o:title=""/>
          </v:shape>
        </w:pict>
      </w:r>
      <w:r>
        <w:rPr>
          <w:rFonts w:ascii="Bookman Old Style" w:hAnsi="Bookman Old Style"/>
        </w:rPr>
        <w:t xml:space="preserve">    </w:t>
      </w:r>
    </w:p>
    <w:p w:rsidR="00D47D19" w:rsidRDefault="00D47D19" w:rsidP="00D63864">
      <w:pPr>
        <w:rPr>
          <w:rFonts w:ascii="Bookman Old Style" w:hAnsi="Bookman Old Style"/>
        </w:rPr>
      </w:pPr>
    </w:p>
    <w:p w:rsidR="00D47D19" w:rsidRDefault="00D47D19" w:rsidP="00D63864">
      <w:pPr>
        <w:rPr>
          <w:rFonts w:ascii="Bookman Old Style" w:hAnsi="Bookman Old Style"/>
        </w:rPr>
      </w:pPr>
    </w:p>
    <w:p w:rsidR="00D47D19" w:rsidRDefault="00D47D19" w:rsidP="00D63864">
      <w:pPr>
        <w:rPr>
          <w:rFonts w:ascii="Bookman Old Style" w:hAnsi="Bookman Old Style"/>
        </w:rPr>
      </w:pPr>
    </w:p>
    <w:p w:rsidR="00D47D19" w:rsidRDefault="00D47D19" w:rsidP="00D63864">
      <w:pPr>
        <w:rPr>
          <w:rFonts w:ascii="Bookman Old Style" w:hAnsi="Bookman Old Style"/>
        </w:rPr>
      </w:pPr>
    </w:p>
    <w:p w:rsidR="00D47D19" w:rsidRDefault="00D47D19" w:rsidP="00D63864">
      <w:pPr>
        <w:jc w:val="right"/>
        <w:rPr>
          <w:rFonts w:ascii="Bookman Old Style" w:hAnsi="Bookman Old Style"/>
          <w:b/>
        </w:rPr>
      </w:pPr>
    </w:p>
    <w:p w:rsidR="00D47D19" w:rsidRDefault="00D47D19" w:rsidP="00D63864">
      <w:pPr>
        <w:jc w:val="right"/>
        <w:rPr>
          <w:rFonts w:ascii="Bookman Old Style" w:hAnsi="Bookman Old Style"/>
          <w:b/>
        </w:rPr>
      </w:pPr>
    </w:p>
    <w:p w:rsidR="00D47D19" w:rsidRPr="00796B5F" w:rsidRDefault="00D47D19" w:rsidP="00D63864">
      <w:pPr>
        <w:jc w:val="right"/>
        <w:rPr>
          <w:rFonts w:ascii="Arial Narrow" w:hAnsi="Arial Narrow"/>
          <w:b/>
        </w:rPr>
      </w:pPr>
      <w:r w:rsidRPr="00796B5F">
        <w:rPr>
          <w:rFonts w:ascii="Arial Narrow" w:hAnsi="Arial Narrow"/>
          <w:b/>
        </w:rPr>
        <w:t>ALLEGATO N.</w:t>
      </w:r>
      <w:r>
        <w:rPr>
          <w:rFonts w:ascii="Arial Narrow" w:hAnsi="Arial Narrow"/>
          <w:b/>
        </w:rPr>
        <w:t xml:space="preserve"> 9</w:t>
      </w:r>
      <w:r w:rsidRPr="00796B5F">
        <w:rPr>
          <w:rFonts w:ascii="Arial Narrow" w:hAnsi="Arial Narrow"/>
          <w:b/>
        </w:rPr>
        <w:t xml:space="preserve"> </w:t>
      </w:r>
    </w:p>
    <w:p w:rsidR="00D47D19" w:rsidRPr="00796B5F" w:rsidRDefault="00D47D19" w:rsidP="00D63864">
      <w:pPr>
        <w:rPr>
          <w:rFonts w:ascii="Arial Narrow" w:hAnsi="Arial Narrow"/>
        </w:rPr>
      </w:pPr>
    </w:p>
    <w:p w:rsidR="00D47D19" w:rsidRPr="00F81EDC" w:rsidRDefault="00D47D19" w:rsidP="00D63864">
      <w:pPr>
        <w:numPr>
          <w:ilvl w:val="0"/>
          <w:numId w:val="17"/>
        </w:numPr>
        <w:rPr>
          <w:rFonts w:ascii="Arial Narrow" w:hAnsi="Arial Narrow"/>
          <w:b/>
          <w:bCs/>
          <w:iCs/>
        </w:rPr>
      </w:pPr>
      <w:r w:rsidRPr="00F81EDC">
        <w:rPr>
          <w:rFonts w:ascii="Arial Narrow" w:hAnsi="Arial Narrow"/>
          <w:b/>
          <w:bCs/>
          <w:iCs/>
        </w:rPr>
        <w:t>DIREZIONE REGIONALE LAVORO</w:t>
      </w:r>
    </w:p>
    <w:p w:rsidR="00D47D19" w:rsidRPr="00F81EDC" w:rsidRDefault="00D47D19" w:rsidP="00D63864">
      <w:pPr>
        <w:numPr>
          <w:ilvl w:val="0"/>
          <w:numId w:val="17"/>
        </w:numPr>
        <w:rPr>
          <w:rFonts w:ascii="Arial Narrow" w:hAnsi="Arial Narrow"/>
          <w:b/>
          <w:bCs/>
          <w:iCs/>
        </w:rPr>
      </w:pPr>
      <w:r w:rsidRPr="00F81EDC">
        <w:rPr>
          <w:rFonts w:ascii="Arial Narrow" w:hAnsi="Arial Narrow"/>
          <w:b/>
          <w:bCs/>
          <w:iCs/>
        </w:rPr>
        <w:t>via Rosa Raimondi Garibaldi, 7</w:t>
      </w:r>
    </w:p>
    <w:p w:rsidR="00D47D19" w:rsidRPr="00F81EDC" w:rsidRDefault="00D47D19" w:rsidP="00D63864">
      <w:pPr>
        <w:numPr>
          <w:ilvl w:val="0"/>
          <w:numId w:val="17"/>
        </w:numPr>
        <w:rPr>
          <w:rFonts w:ascii="Arial Narrow" w:hAnsi="Arial Narrow"/>
          <w:b/>
          <w:bCs/>
          <w:iCs/>
        </w:rPr>
      </w:pPr>
      <w:r w:rsidRPr="00F81EDC">
        <w:rPr>
          <w:rFonts w:ascii="Arial Narrow" w:hAnsi="Arial Narrow"/>
          <w:b/>
          <w:bCs/>
          <w:iCs/>
        </w:rPr>
        <w:t>00145 Roma</w:t>
      </w:r>
    </w:p>
    <w:p w:rsidR="00D47D19" w:rsidRPr="00796B5F" w:rsidRDefault="00D47D19" w:rsidP="00D63864">
      <w:pPr>
        <w:rPr>
          <w:rFonts w:ascii="Arial Narrow" w:hAnsi="Arial Narrow"/>
        </w:rPr>
      </w:pPr>
    </w:p>
    <w:p w:rsidR="00D47D19" w:rsidRPr="00796B5F" w:rsidRDefault="00D47D19" w:rsidP="00D63864">
      <w:pPr>
        <w:rPr>
          <w:rFonts w:ascii="Arial Narrow" w:hAnsi="Arial Narrow"/>
        </w:rPr>
      </w:pPr>
    </w:p>
    <w:p w:rsidR="00D47D19" w:rsidRPr="00796B5F" w:rsidRDefault="00D47D19" w:rsidP="00D63864">
      <w:pPr>
        <w:pStyle w:val="NormalWeb"/>
        <w:jc w:val="center"/>
        <w:textAlignment w:val="baseline"/>
        <w:rPr>
          <w:rFonts w:ascii="Arial Narrow" w:eastAsia="+mn-ea" w:hAnsi="Arial Narrow" w:cs="+mn-cs"/>
          <w:b/>
          <w:bCs/>
          <w:i/>
          <w:iCs/>
          <w:color w:val="333399"/>
          <w:kern w:val="24"/>
          <w:sz w:val="22"/>
          <w:szCs w:val="22"/>
        </w:rPr>
      </w:pPr>
    </w:p>
    <w:p w:rsidR="00D47D19" w:rsidRPr="00796B5F" w:rsidRDefault="00D47D19" w:rsidP="00D63864">
      <w:pPr>
        <w:spacing w:before="100" w:beforeAutospacing="1" w:after="100" w:afterAutospacing="1"/>
        <w:jc w:val="center"/>
        <w:rPr>
          <w:rFonts w:ascii="Arial Narrow" w:hAnsi="Arial Narrow"/>
          <w:b/>
        </w:rPr>
      </w:pPr>
      <w:r w:rsidRPr="00796B5F">
        <w:rPr>
          <w:rFonts w:ascii="Arial Narrow" w:hAnsi="Arial Narrow"/>
          <w:b/>
        </w:rPr>
        <w:t>PROGRAMMA ATTUATIVO INTESA 2</w:t>
      </w:r>
    </w:p>
    <w:p w:rsidR="00D47D19" w:rsidRPr="00796B5F" w:rsidRDefault="00D47D19" w:rsidP="00D63864">
      <w:pPr>
        <w:spacing w:after="120"/>
        <w:jc w:val="center"/>
        <w:rPr>
          <w:rFonts w:ascii="Arial Narrow" w:eastAsia="MS PGothic" w:hAnsi="Arial Narrow" w:cs="Times"/>
        </w:rPr>
      </w:pPr>
    </w:p>
    <w:p w:rsidR="00D47D19" w:rsidRPr="00796B5F" w:rsidRDefault="00D47D19" w:rsidP="00D63864">
      <w:pPr>
        <w:spacing w:after="120"/>
        <w:jc w:val="center"/>
        <w:rPr>
          <w:rFonts w:ascii="Arial Narrow" w:eastAsia="MS PGothic" w:hAnsi="Arial Narrow" w:cs="Times"/>
          <w:b/>
          <w:i/>
        </w:rPr>
      </w:pPr>
      <w:r w:rsidRPr="00796B5F">
        <w:rPr>
          <w:rFonts w:ascii="Arial Narrow" w:eastAsia="MS PGothic" w:hAnsi="Arial Narrow" w:cs="Times"/>
          <w:b/>
        </w:rPr>
        <w:t xml:space="preserve">AVVISO PUBBLICO </w:t>
      </w:r>
    </w:p>
    <w:p w:rsidR="00D47D19" w:rsidRPr="00796B5F" w:rsidRDefault="00D47D19" w:rsidP="00D63864">
      <w:pPr>
        <w:spacing w:after="120"/>
        <w:jc w:val="center"/>
        <w:rPr>
          <w:rFonts w:ascii="Arial Narrow" w:eastAsia="MS PGothic" w:hAnsi="Arial Narrow" w:cs="Times"/>
          <w:i/>
        </w:rPr>
      </w:pPr>
    </w:p>
    <w:p w:rsidR="00D47D19" w:rsidRPr="0048040A" w:rsidRDefault="00D47D19" w:rsidP="00D63864">
      <w:pPr>
        <w:spacing w:after="120"/>
        <w:jc w:val="center"/>
        <w:rPr>
          <w:rFonts w:ascii="Arial Narrow" w:eastAsia="MS PGothic" w:hAnsi="Arial Narrow" w:cs="Times"/>
        </w:rPr>
      </w:pPr>
      <w:r w:rsidRPr="0048040A">
        <w:rPr>
          <w:rFonts w:ascii="Arial Narrow" w:eastAsia="MS PGothic" w:hAnsi="Arial Narrow" w:cs="Times"/>
          <w:i/>
        </w:rPr>
        <w:t>“</w:t>
      </w:r>
      <w:r w:rsidRPr="0048040A">
        <w:rPr>
          <w:rFonts w:ascii="Arial Narrow" w:eastAsia="MS PGothic" w:hAnsi="Arial Narrow" w:cs="Times"/>
        </w:rPr>
        <w:t xml:space="preserve">Servizi Finanziari e di Accompagnamento a Favore di  Microimprese Femminili programma “Intesa Conciliazione tempi di vita e di lavoro per il </w:t>
      </w:r>
      <w:smartTag w:uri="urn:schemas-microsoft-com:office:smarttags" w:element="metricconverter">
        <w:smartTagPr>
          <w:attr w:name="ProductID" w:val="2012”"/>
        </w:smartTagPr>
        <w:r w:rsidRPr="0048040A">
          <w:rPr>
            <w:rFonts w:ascii="Arial Narrow" w:eastAsia="MS PGothic" w:hAnsi="Arial Narrow" w:cs="Times"/>
          </w:rPr>
          <w:t>2012”</w:t>
        </w:r>
      </w:smartTag>
      <w:r w:rsidRPr="0048040A">
        <w:rPr>
          <w:rFonts w:ascii="Arial Narrow" w:eastAsia="MS PGothic" w:hAnsi="Arial Narrow" w:cs="Times"/>
        </w:rPr>
        <w:t xml:space="preserve"> Linee d’azione a) e d) “Sportelli donna per il welfare territoriale”</w:t>
      </w:r>
    </w:p>
    <w:p w:rsidR="00D47D19" w:rsidRPr="00796B5F" w:rsidRDefault="00D47D19" w:rsidP="00D63864">
      <w:pPr>
        <w:jc w:val="center"/>
        <w:rPr>
          <w:rFonts w:ascii="Arial Narrow" w:eastAsia="MS PGothic" w:hAnsi="Arial Narrow" w:cs="Times"/>
          <w:b/>
          <w:i/>
        </w:rPr>
      </w:pPr>
      <w:r w:rsidRPr="00796B5F">
        <w:rPr>
          <w:rFonts w:ascii="Arial Narrow" w:eastAsia="MS PGothic" w:hAnsi="Arial Narrow" w:cs="Times"/>
          <w:b/>
          <w:i/>
        </w:rPr>
        <w:t>”</w:t>
      </w:r>
    </w:p>
    <w:p w:rsidR="00D47D19" w:rsidRPr="00637870" w:rsidRDefault="00D47D19" w:rsidP="00D63864">
      <w:pPr>
        <w:numPr>
          <w:ilvl w:val="0"/>
          <w:numId w:val="17"/>
        </w:numPr>
        <w:ind w:left="0" w:firstLine="0"/>
        <w:jc w:val="center"/>
      </w:pPr>
    </w:p>
    <w:p w:rsidR="00D47D19" w:rsidRPr="00637870" w:rsidRDefault="00D47D19" w:rsidP="00D63864">
      <w:pPr>
        <w:numPr>
          <w:ilvl w:val="0"/>
          <w:numId w:val="17"/>
        </w:numPr>
        <w:ind w:left="0" w:firstLine="0"/>
        <w:jc w:val="center"/>
      </w:pPr>
    </w:p>
    <w:p w:rsidR="00D47D19" w:rsidRPr="00C67A38" w:rsidRDefault="00D47D19" w:rsidP="007610A0">
      <w:pPr>
        <w:jc w:val="center"/>
        <w:rPr>
          <w:rFonts w:ascii="Arial Narrow" w:eastAsia="MS PGothic" w:hAnsi="Arial Narrow" w:cs="Times"/>
          <w:b/>
        </w:rPr>
      </w:pPr>
      <w:r w:rsidRPr="00C67A38">
        <w:rPr>
          <w:rFonts w:ascii="Arial Narrow" w:eastAsia="MS PGothic" w:hAnsi="Arial Narrow" w:cs="Times"/>
          <w:b/>
        </w:rPr>
        <w:t>SCHEMA DI CONVENZIONE</w:t>
      </w:r>
    </w:p>
    <w:p w:rsidR="00D47D19" w:rsidRPr="00A47EC5" w:rsidRDefault="00D47D19" w:rsidP="007610A0">
      <w:pPr>
        <w:spacing w:before="60" w:after="60"/>
        <w:ind w:right="566"/>
        <w:contextualSpacing/>
        <w:jc w:val="both"/>
        <w:rPr>
          <w:rFonts w:ascii="Arial Narrow" w:eastAsia="MS PGothic" w:hAnsi="Arial Narrow" w:cs="Times"/>
        </w:rPr>
      </w:pPr>
    </w:p>
    <w:p w:rsidR="00D47D19" w:rsidRPr="00A47EC5" w:rsidRDefault="00D47D19" w:rsidP="007610A0">
      <w:pPr>
        <w:pStyle w:val="BodyText2"/>
        <w:ind w:left="110" w:right="110"/>
        <w:rPr>
          <w:rFonts w:ascii="Arial Narrow" w:eastAsia="MS PGothic" w:hAnsi="Arial Narrow" w:cs="Times"/>
        </w:rPr>
      </w:pPr>
    </w:p>
    <w:p w:rsidR="00D47D19" w:rsidRDefault="00D47D19" w:rsidP="007610A0">
      <w:pPr>
        <w:pStyle w:val="BodyText2"/>
        <w:spacing w:line="240" w:lineRule="auto"/>
        <w:ind w:left="108" w:right="108"/>
        <w:contextualSpacing/>
        <w:rPr>
          <w:rFonts w:ascii="Arial Narrow" w:eastAsia="MS PGothic" w:hAnsi="Arial Narrow" w:cs="Times"/>
          <w:sz w:val="22"/>
          <w:szCs w:val="22"/>
        </w:rPr>
      </w:pPr>
    </w:p>
    <w:p w:rsidR="00D47D19" w:rsidRDefault="00D47D19" w:rsidP="007610A0">
      <w:pPr>
        <w:pStyle w:val="BodyText2"/>
        <w:spacing w:line="240" w:lineRule="auto"/>
        <w:ind w:left="108" w:right="108"/>
        <w:contextualSpacing/>
        <w:rPr>
          <w:rFonts w:ascii="Arial Narrow" w:eastAsia="MS PGothic" w:hAnsi="Arial Narrow" w:cs="Times"/>
          <w:sz w:val="22"/>
          <w:szCs w:val="22"/>
        </w:rPr>
      </w:pPr>
    </w:p>
    <w:p w:rsidR="00D47D19" w:rsidRDefault="00D47D19" w:rsidP="007610A0">
      <w:pPr>
        <w:pStyle w:val="BodyText2"/>
        <w:spacing w:line="240" w:lineRule="auto"/>
        <w:ind w:left="108" w:right="108"/>
        <w:contextualSpacing/>
        <w:rPr>
          <w:rFonts w:ascii="Arial Narrow" w:eastAsia="MS PGothic" w:hAnsi="Arial Narrow" w:cs="Times"/>
          <w:sz w:val="22"/>
          <w:szCs w:val="22"/>
        </w:rPr>
      </w:pPr>
    </w:p>
    <w:p w:rsidR="00D47D19" w:rsidRDefault="00D47D19" w:rsidP="007610A0">
      <w:pPr>
        <w:pStyle w:val="BodyText2"/>
        <w:spacing w:line="240" w:lineRule="auto"/>
        <w:ind w:left="108" w:right="108"/>
        <w:contextualSpacing/>
        <w:rPr>
          <w:rFonts w:ascii="Arial Narrow" w:eastAsia="MS PGothic" w:hAnsi="Arial Narrow" w:cs="Times"/>
          <w:sz w:val="22"/>
          <w:szCs w:val="22"/>
        </w:rPr>
      </w:pPr>
    </w:p>
    <w:p w:rsidR="00D47D19" w:rsidRDefault="00D47D19" w:rsidP="007610A0">
      <w:pPr>
        <w:pStyle w:val="BodyText2"/>
        <w:spacing w:line="240" w:lineRule="auto"/>
        <w:ind w:left="108" w:right="108"/>
        <w:contextualSpacing/>
        <w:rPr>
          <w:rFonts w:ascii="Arial Narrow" w:eastAsia="MS PGothic" w:hAnsi="Arial Narrow" w:cs="Times"/>
          <w:sz w:val="22"/>
          <w:szCs w:val="22"/>
        </w:rPr>
      </w:pPr>
    </w:p>
    <w:p w:rsidR="00D47D19" w:rsidRDefault="00D47D19" w:rsidP="007610A0">
      <w:pPr>
        <w:pStyle w:val="BodyText2"/>
        <w:spacing w:line="240" w:lineRule="auto"/>
        <w:ind w:left="108" w:right="108"/>
        <w:contextualSpacing/>
        <w:rPr>
          <w:rFonts w:ascii="Arial Narrow" w:eastAsia="MS PGothic" w:hAnsi="Arial Narrow" w:cs="Times"/>
          <w:sz w:val="22"/>
          <w:szCs w:val="22"/>
        </w:rPr>
      </w:pPr>
    </w:p>
    <w:p w:rsidR="00D47D19" w:rsidRDefault="00D47D19" w:rsidP="007610A0">
      <w:pPr>
        <w:pStyle w:val="BodyText2"/>
        <w:spacing w:line="240" w:lineRule="auto"/>
        <w:ind w:left="108" w:right="108"/>
        <w:contextualSpacing/>
        <w:rPr>
          <w:rFonts w:ascii="Arial Narrow" w:eastAsia="MS PGothic" w:hAnsi="Arial Narrow" w:cs="Times"/>
          <w:sz w:val="22"/>
          <w:szCs w:val="22"/>
        </w:rPr>
      </w:pPr>
    </w:p>
    <w:p w:rsidR="00D47D19" w:rsidRDefault="00D47D19" w:rsidP="007610A0">
      <w:pPr>
        <w:pStyle w:val="BodyText2"/>
        <w:spacing w:line="240" w:lineRule="auto"/>
        <w:ind w:left="108" w:right="108"/>
        <w:contextualSpacing/>
        <w:rPr>
          <w:rFonts w:ascii="Arial Narrow" w:eastAsia="MS PGothic" w:hAnsi="Arial Narrow" w:cs="Times"/>
          <w:sz w:val="22"/>
          <w:szCs w:val="22"/>
        </w:rPr>
      </w:pPr>
    </w:p>
    <w:p w:rsidR="00D47D19" w:rsidRDefault="00D47D19" w:rsidP="007610A0">
      <w:pPr>
        <w:pStyle w:val="BodyText2"/>
        <w:spacing w:line="240" w:lineRule="auto"/>
        <w:ind w:left="108" w:right="108"/>
        <w:contextualSpacing/>
        <w:rPr>
          <w:rFonts w:ascii="Arial Narrow" w:eastAsia="MS PGothic" w:hAnsi="Arial Narrow" w:cs="Times"/>
          <w:sz w:val="22"/>
          <w:szCs w:val="22"/>
        </w:rPr>
      </w:pPr>
    </w:p>
    <w:p w:rsidR="00D47D19" w:rsidRDefault="00D47D19" w:rsidP="007610A0">
      <w:pPr>
        <w:pStyle w:val="BodyText2"/>
        <w:spacing w:line="240" w:lineRule="auto"/>
        <w:ind w:left="108" w:right="108"/>
        <w:contextualSpacing/>
        <w:rPr>
          <w:rFonts w:ascii="Arial Narrow" w:eastAsia="MS PGothic" w:hAnsi="Arial Narrow" w:cs="Times"/>
          <w:sz w:val="22"/>
          <w:szCs w:val="22"/>
        </w:rPr>
      </w:pPr>
    </w:p>
    <w:p w:rsidR="00D47D19" w:rsidRDefault="00D47D19" w:rsidP="007610A0">
      <w:pPr>
        <w:pStyle w:val="BodyText2"/>
        <w:spacing w:line="240" w:lineRule="auto"/>
        <w:ind w:left="108" w:right="108"/>
        <w:contextualSpacing/>
        <w:rPr>
          <w:rFonts w:ascii="Arial Narrow" w:eastAsia="MS PGothic" w:hAnsi="Arial Narrow" w:cs="Times"/>
          <w:sz w:val="22"/>
          <w:szCs w:val="22"/>
        </w:rPr>
      </w:pPr>
    </w:p>
    <w:p w:rsidR="00D47D19" w:rsidRDefault="00D47D19" w:rsidP="007610A0">
      <w:pPr>
        <w:pStyle w:val="BodyText2"/>
        <w:spacing w:line="240" w:lineRule="auto"/>
        <w:ind w:left="108" w:right="108"/>
        <w:contextualSpacing/>
        <w:rPr>
          <w:rFonts w:ascii="Arial Narrow" w:eastAsia="MS PGothic" w:hAnsi="Arial Narrow" w:cs="Times"/>
          <w:sz w:val="22"/>
          <w:szCs w:val="22"/>
        </w:rPr>
      </w:pPr>
    </w:p>
    <w:p w:rsidR="00D47D19" w:rsidRDefault="00D47D19" w:rsidP="007610A0">
      <w:pPr>
        <w:pStyle w:val="BodyText2"/>
        <w:spacing w:line="240" w:lineRule="auto"/>
        <w:ind w:left="108" w:right="108"/>
        <w:contextualSpacing/>
        <w:rPr>
          <w:rFonts w:ascii="Arial Narrow" w:eastAsia="MS PGothic" w:hAnsi="Arial Narrow" w:cs="Times"/>
          <w:sz w:val="22"/>
          <w:szCs w:val="22"/>
        </w:rPr>
      </w:pPr>
    </w:p>
    <w:p w:rsidR="00D47D19" w:rsidRDefault="00D47D19" w:rsidP="007610A0">
      <w:pPr>
        <w:pStyle w:val="BodyText2"/>
        <w:spacing w:line="240" w:lineRule="auto"/>
        <w:ind w:left="108" w:right="108"/>
        <w:contextualSpacing/>
        <w:rPr>
          <w:rFonts w:ascii="Arial Narrow" w:eastAsia="MS PGothic" w:hAnsi="Arial Narrow" w:cs="Times"/>
          <w:sz w:val="22"/>
          <w:szCs w:val="22"/>
        </w:rPr>
      </w:pPr>
    </w:p>
    <w:p w:rsidR="00D47D19" w:rsidRDefault="00D47D19" w:rsidP="007610A0">
      <w:pPr>
        <w:pStyle w:val="BodyText2"/>
        <w:spacing w:line="240" w:lineRule="auto"/>
        <w:ind w:left="108" w:right="108"/>
        <w:contextualSpacing/>
        <w:rPr>
          <w:rFonts w:ascii="Arial Narrow" w:eastAsia="MS PGothic" w:hAnsi="Arial Narrow" w:cs="Times"/>
          <w:sz w:val="22"/>
          <w:szCs w:val="22"/>
        </w:rPr>
      </w:pPr>
    </w:p>
    <w:p w:rsidR="00D47D19" w:rsidRPr="00D63864" w:rsidRDefault="00D47D19" w:rsidP="00D63864">
      <w:pPr>
        <w:pStyle w:val="BodyText2"/>
        <w:ind w:left="108" w:right="108"/>
        <w:contextualSpacing/>
        <w:jc w:val="center"/>
        <w:rPr>
          <w:rFonts w:ascii="Arial Narrow" w:eastAsia="MS PGothic" w:hAnsi="Arial Narrow" w:cs="Times"/>
          <w:b/>
          <w:sz w:val="22"/>
          <w:szCs w:val="22"/>
        </w:rPr>
      </w:pPr>
      <w:r w:rsidRPr="00D63864">
        <w:rPr>
          <w:rFonts w:ascii="Arial Narrow" w:eastAsia="MS PGothic" w:hAnsi="Arial Narrow" w:cs="Times"/>
          <w:b/>
          <w:sz w:val="22"/>
          <w:szCs w:val="22"/>
        </w:rPr>
        <w:t>SCHEMA DI CONVENZIONE</w:t>
      </w:r>
    </w:p>
    <w:p w:rsidR="00D47D19" w:rsidRDefault="00D47D19" w:rsidP="007610A0">
      <w:pPr>
        <w:pStyle w:val="BodyText2"/>
        <w:spacing w:line="240" w:lineRule="auto"/>
        <w:ind w:left="108" w:right="108"/>
        <w:contextualSpacing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7610A0">
      <w:pPr>
        <w:pStyle w:val="BodyText2"/>
        <w:spacing w:line="240" w:lineRule="auto"/>
        <w:ind w:left="108" w:right="108"/>
        <w:contextualSpacing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>Il soggetto proponente nell’allegare la “dichiarazione di accettazione della convenzione tipo” accetta integralmente le condizioni di seguito elencate:</w:t>
      </w:r>
    </w:p>
    <w:p w:rsidR="00D47D19" w:rsidRDefault="00D47D19" w:rsidP="007610A0">
      <w:pPr>
        <w:pStyle w:val="Heading2"/>
        <w:spacing w:before="0" w:after="0"/>
        <w:ind w:right="110"/>
        <w:jc w:val="center"/>
        <w:rPr>
          <w:rFonts w:ascii="Arial Narrow" w:eastAsia="MS PGothic" w:hAnsi="Arial Narrow" w:cs="Times"/>
          <w:b w:val="0"/>
          <w:bCs w:val="0"/>
          <w:i w:val="0"/>
          <w:iCs w:val="0"/>
          <w:sz w:val="24"/>
          <w:szCs w:val="24"/>
        </w:rPr>
      </w:pPr>
    </w:p>
    <w:p w:rsidR="00D47D19" w:rsidRPr="00A9011B" w:rsidRDefault="00D47D19" w:rsidP="007610A0">
      <w:pPr>
        <w:pStyle w:val="Heading2"/>
        <w:spacing w:before="0" w:after="0"/>
        <w:ind w:right="110"/>
        <w:jc w:val="center"/>
        <w:rPr>
          <w:rFonts w:ascii="Arial Narrow" w:eastAsia="MS PGothic" w:hAnsi="Arial Narrow" w:cs="Times"/>
          <w:bCs w:val="0"/>
          <w:i w:val="0"/>
          <w:iCs w:val="0"/>
          <w:sz w:val="24"/>
          <w:szCs w:val="24"/>
        </w:rPr>
      </w:pPr>
      <w:r w:rsidRPr="00A9011B">
        <w:rPr>
          <w:rFonts w:ascii="Arial Narrow" w:eastAsia="MS PGothic" w:hAnsi="Arial Narrow" w:cs="Times"/>
          <w:bCs w:val="0"/>
          <w:i w:val="0"/>
          <w:iCs w:val="0"/>
          <w:sz w:val="24"/>
          <w:szCs w:val="24"/>
        </w:rPr>
        <w:t>CONVENZIONE</w:t>
      </w:r>
    </w:p>
    <w:p w:rsidR="00D47D19" w:rsidRPr="00A9011B" w:rsidRDefault="00D47D19" w:rsidP="007610A0">
      <w:pPr>
        <w:rPr>
          <w:rFonts w:ascii="Arial Narrow" w:eastAsia="MS PGothic" w:hAnsi="Arial Narrow" w:cs="Times"/>
          <w:b/>
        </w:rPr>
      </w:pPr>
    </w:p>
    <w:p w:rsidR="00D47D19" w:rsidRPr="00A9011B" w:rsidRDefault="00D47D19" w:rsidP="00C67A38">
      <w:pPr>
        <w:tabs>
          <w:tab w:val="left" w:pos="2160"/>
        </w:tabs>
        <w:ind w:right="110"/>
        <w:jc w:val="center"/>
        <w:rPr>
          <w:rFonts w:ascii="Arial Narrow" w:eastAsia="MS PGothic" w:hAnsi="Arial Narrow" w:cs="Times"/>
          <w:b/>
        </w:rPr>
      </w:pPr>
      <w:r w:rsidRPr="00A9011B">
        <w:rPr>
          <w:rFonts w:ascii="Arial Narrow" w:eastAsia="MS PGothic" w:hAnsi="Arial Narrow" w:cs="Times"/>
          <w:b/>
        </w:rPr>
        <w:t>TRA</w:t>
      </w:r>
    </w:p>
    <w:p w:rsidR="00D47D19" w:rsidRPr="00A9011B" w:rsidRDefault="00D47D19" w:rsidP="00C67A38">
      <w:pPr>
        <w:tabs>
          <w:tab w:val="left" w:pos="2160"/>
        </w:tabs>
        <w:ind w:right="110"/>
        <w:jc w:val="center"/>
        <w:rPr>
          <w:rFonts w:ascii="Arial Narrow" w:eastAsia="MS PGothic" w:hAnsi="Arial Narrow" w:cs="Times"/>
          <w:b/>
        </w:rPr>
      </w:pPr>
    </w:p>
    <w:p w:rsidR="00D47D19" w:rsidRPr="00A9011B" w:rsidRDefault="00D47D19" w:rsidP="00C67A38">
      <w:pPr>
        <w:tabs>
          <w:tab w:val="left" w:pos="2160"/>
        </w:tabs>
        <w:ind w:right="110"/>
        <w:jc w:val="center"/>
        <w:rPr>
          <w:rFonts w:ascii="Arial Narrow" w:eastAsia="MS PGothic" w:hAnsi="Arial Narrow" w:cs="Times"/>
          <w:b/>
        </w:rPr>
      </w:pPr>
      <w:smartTag w:uri="urn:schemas-microsoft-com:office:smarttags" w:element="PersonName">
        <w:smartTagPr>
          <w:attr w:name="ProductID" w:val="la Regione Lazio"/>
        </w:smartTagPr>
        <w:r w:rsidRPr="00A9011B">
          <w:rPr>
            <w:rFonts w:ascii="Arial Narrow" w:eastAsia="MS PGothic" w:hAnsi="Arial Narrow" w:cs="Times"/>
            <w:b/>
          </w:rPr>
          <w:t>la REGIONE LAZIO</w:t>
        </w:r>
      </w:smartTag>
    </w:p>
    <w:p w:rsidR="00D47D19" w:rsidRPr="00A9011B" w:rsidRDefault="00D47D19" w:rsidP="00C67A38">
      <w:pPr>
        <w:tabs>
          <w:tab w:val="left" w:pos="2160"/>
        </w:tabs>
        <w:ind w:right="110"/>
        <w:jc w:val="center"/>
        <w:rPr>
          <w:rFonts w:ascii="Arial Narrow" w:eastAsia="MS PGothic" w:hAnsi="Arial Narrow" w:cs="Times"/>
          <w:b/>
        </w:rPr>
      </w:pPr>
    </w:p>
    <w:p w:rsidR="00D47D19" w:rsidRPr="00A9011B" w:rsidRDefault="00D47D19" w:rsidP="00C67A38">
      <w:pPr>
        <w:tabs>
          <w:tab w:val="left" w:pos="2160"/>
        </w:tabs>
        <w:ind w:right="110"/>
        <w:jc w:val="center"/>
        <w:rPr>
          <w:rFonts w:ascii="Arial Narrow" w:eastAsia="MS PGothic" w:hAnsi="Arial Narrow" w:cs="Times"/>
          <w:b/>
        </w:rPr>
      </w:pPr>
      <w:r w:rsidRPr="00A9011B">
        <w:rPr>
          <w:rFonts w:ascii="Arial Narrow" w:eastAsia="MS PGothic" w:hAnsi="Arial Narrow" w:cs="Times"/>
          <w:b/>
        </w:rPr>
        <w:t>E</w:t>
      </w:r>
    </w:p>
    <w:p w:rsidR="00D47D19" w:rsidRPr="00A47EC5" w:rsidRDefault="00D47D19" w:rsidP="007610A0">
      <w:pPr>
        <w:tabs>
          <w:tab w:val="left" w:pos="2160"/>
        </w:tabs>
        <w:ind w:right="110"/>
        <w:jc w:val="center"/>
        <w:rPr>
          <w:rFonts w:ascii="Arial Narrow" w:eastAsia="MS PGothic" w:hAnsi="Arial Narrow" w:cs="Times"/>
        </w:rPr>
      </w:pPr>
    </w:p>
    <w:p w:rsidR="00D47D19" w:rsidRPr="009F2E9B" w:rsidRDefault="00D47D19" w:rsidP="008C75E7">
      <w:pPr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>Il/La sottoscritto/a:</w:t>
      </w:r>
    </w:p>
    <w:p w:rsidR="00D47D19" w:rsidRPr="009F2E9B" w:rsidRDefault="00D47D19" w:rsidP="008C75E7">
      <w:pPr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8C75E7">
      <w:pPr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>Nome …………………………………………………………………………………… Cognome ………………………………………………………………………</w:t>
      </w:r>
    </w:p>
    <w:p w:rsidR="00D47D19" w:rsidRPr="009F2E9B" w:rsidRDefault="00D47D19" w:rsidP="008C75E7">
      <w:pPr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8C75E7">
      <w:pPr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>Codice fiscale ..…………………………………………………………….</w:t>
      </w:r>
    </w:p>
    <w:p w:rsidR="00D47D19" w:rsidRPr="009F2E9B" w:rsidRDefault="00D47D19" w:rsidP="008C75E7">
      <w:pPr>
        <w:rPr>
          <w:rFonts w:ascii="Arial Narrow" w:eastAsia="MS PGothic" w:hAnsi="Arial Narrow" w:cs="Times"/>
          <w:sz w:val="22"/>
          <w:szCs w:val="22"/>
        </w:rPr>
      </w:pPr>
    </w:p>
    <w:p w:rsidR="00D47D19" w:rsidRDefault="00D47D19" w:rsidP="00BC0219">
      <w:pPr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>In qualità di titolare/rappresentante legale</w:t>
      </w:r>
      <w:r>
        <w:rPr>
          <w:rFonts w:ascii="Arial Narrow" w:eastAsia="MS PGothic" w:hAnsi="Arial Narrow" w:cs="Times"/>
          <w:sz w:val="22"/>
          <w:szCs w:val="22"/>
        </w:rPr>
        <w:t>:</w:t>
      </w:r>
      <w:r w:rsidRPr="009F2E9B">
        <w:rPr>
          <w:rFonts w:ascii="Arial Narrow" w:eastAsia="MS PGothic" w:hAnsi="Arial Narrow" w:cs="Times"/>
          <w:sz w:val="22"/>
          <w:szCs w:val="22"/>
        </w:rPr>
        <w:t xml:space="preserve"> </w:t>
      </w:r>
    </w:p>
    <w:p w:rsidR="00D47D19" w:rsidRDefault="00D47D19" w:rsidP="00BC0219">
      <w:pPr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BC0219">
      <w:pPr>
        <w:numPr>
          <w:ilvl w:val="0"/>
          <w:numId w:val="16"/>
        </w:numPr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>Della micro impresa da costituire denominata…………………….……………………………………………………</w:t>
      </w:r>
    </w:p>
    <w:p w:rsidR="00D47D19" w:rsidRPr="009F2E9B" w:rsidRDefault="00D47D19" w:rsidP="00547B8C">
      <w:pPr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547B8C">
      <w:pPr>
        <w:numPr>
          <w:ilvl w:val="0"/>
          <w:numId w:val="9"/>
        </w:numPr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>Della micro impresa denominata…………………….……………………………………………………</w:t>
      </w:r>
    </w:p>
    <w:p w:rsidR="00D47D19" w:rsidRPr="009F2E9B" w:rsidRDefault="00D47D19" w:rsidP="008C75E7">
      <w:pPr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8C75E7">
      <w:pPr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>Forma giuridica………………....................................................................</w:t>
      </w:r>
    </w:p>
    <w:p w:rsidR="00D47D19" w:rsidRPr="009F2E9B" w:rsidRDefault="00D47D19" w:rsidP="008C75E7">
      <w:pPr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8C75E7">
      <w:pPr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>con sede legale in:</w:t>
      </w:r>
    </w:p>
    <w:p w:rsidR="00D47D19" w:rsidRPr="009F2E9B" w:rsidRDefault="00D47D19" w:rsidP="008C75E7">
      <w:pPr>
        <w:rPr>
          <w:rFonts w:ascii="Arial Narrow" w:eastAsia="MS PGothic" w:hAnsi="Arial Narrow" w:cs="Times"/>
          <w:sz w:val="22"/>
          <w:szCs w:val="22"/>
        </w:rPr>
      </w:pPr>
    </w:p>
    <w:p w:rsidR="00D47D19" w:rsidRDefault="00D47D19" w:rsidP="008C75E7">
      <w:pPr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>Via/Piazza………………………………………………………………….………….. n°……………………………</w:t>
      </w:r>
      <w:r>
        <w:rPr>
          <w:rFonts w:ascii="Arial Narrow" w:eastAsia="MS PGothic" w:hAnsi="Arial Narrow" w:cs="Times"/>
          <w:sz w:val="22"/>
          <w:szCs w:val="22"/>
        </w:rPr>
        <w:t>....................</w:t>
      </w:r>
    </w:p>
    <w:p w:rsidR="00D47D19" w:rsidRDefault="00D47D19" w:rsidP="008C75E7">
      <w:pPr>
        <w:rPr>
          <w:rFonts w:ascii="Arial Narrow" w:eastAsia="MS PGothic" w:hAnsi="Arial Narrow" w:cs="Times"/>
          <w:sz w:val="22"/>
          <w:szCs w:val="22"/>
        </w:rPr>
      </w:pPr>
      <w:r>
        <w:rPr>
          <w:rFonts w:ascii="Arial Narrow" w:eastAsia="MS PGothic" w:hAnsi="Arial Narrow" w:cs="Times"/>
          <w:sz w:val="22"/>
          <w:szCs w:val="22"/>
        </w:rPr>
        <w:t xml:space="preserve">   </w:t>
      </w:r>
    </w:p>
    <w:p w:rsidR="00D47D19" w:rsidRPr="009F2E9B" w:rsidRDefault="00D47D19" w:rsidP="00BC0219">
      <w:pPr>
        <w:rPr>
          <w:rFonts w:ascii="Arial Narrow" w:eastAsia="MS PGothic" w:hAnsi="Arial Narrow" w:cs="Times"/>
          <w:sz w:val="22"/>
          <w:szCs w:val="22"/>
        </w:rPr>
      </w:pPr>
      <w:r>
        <w:rPr>
          <w:rFonts w:ascii="Arial Narrow" w:eastAsia="MS PGothic" w:hAnsi="Arial Narrow" w:cs="Times"/>
          <w:sz w:val="22"/>
          <w:szCs w:val="22"/>
        </w:rPr>
        <w:t xml:space="preserve"> Comune .............</w:t>
      </w:r>
      <w:r w:rsidRPr="009F2E9B">
        <w:rPr>
          <w:rFonts w:ascii="Arial Narrow" w:eastAsia="MS PGothic" w:hAnsi="Arial Narrow" w:cs="Times"/>
          <w:sz w:val="22"/>
          <w:szCs w:val="22"/>
        </w:rPr>
        <w:t>…………………………………….………………………………………………..CAP…………………Provincia</w:t>
      </w:r>
      <w:r>
        <w:rPr>
          <w:rFonts w:ascii="Arial Narrow" w:eastAsia="MS PGothic" w:hAnsi="Arial Narrow" w:cs="Times"/>
          <w:sz w:val="22"/>
          <w:szCs w:val="22"/>
        </w:rPr>
        <w:t>.............</w:t>
      </w:r>
      <w:r w:rsidRPr="009F2E9B">
        <w:rPr>
          <w:rFonts w:ascii="Arial Narrow" w:eastAsia="MS PGothic" w:hAnsi="Arial Narrow" w:cs="Times"/>
          <w:sz w:val="22"/>
          <w:szCs w:val="22"/>
        </w:rPr>
        <w:t xml:space="preserve"> (d'ora in poi per brevità anche “Beneficiario”)</w:t>
      </w:r>
    </w:p>
    <w:p w:rsidR="00D47D19" w:rsidRPr="009F2E9B" w:rsidRDefault="00D47D19" w:rsidP="007610A0">
      <w:pPr>
        <w:tabs>
          <w:tab w:val="left" w:pos="2160"/>
        </w:tabs>
        <w:ind w:right="110"/>
        <w:jc w:val="center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7610A0">
      <w:pPr>
        <w:tabs>
          <w:tab w:val="left" w:pos="2160"/>
        </w:tabs>
        <w:ind w:right="110"/>
        <w:jc w:val="center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>Il Soggetto Proponente, di seguito indicato come soggetto beneficiario</w:t>
      </w:r>
    </w:p>
    <w:p w:rsidR="00D47D19" w:rsidRPr="009F2E9B" w:rsidRDefault="00D47D19" w:rsidP="007610A0">
      <w:pPr>
        <w:tabs>
          <w:tab w:val="left" w:pos="3888"/>
          <w:tab w:val="left" w:pos="4752"/>
          <w:tab w:val="left" w:pos="5184"/>
        </w:tabs>
        <w:ind w:right="110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7610A0">
      <w:pPr>
        <w:tabs>
          <w:tab w:val="left" w:pos="3888"/>
          <w:tab w:val="left" w:pos="4752"/>
          <w:tab w:val="left" w:pos="5184"/>
        </w:tabs>
        <w:ind w:right="110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7610A0">
      <w:pPr>
        <w:tabs>
          <w:tab w:val="left" w:pos="3888"/>
          <w:tab w:val="left" w:pos="4752"/>
          <w:tab w:val="left" w:pos="5184"/>
        </w:tabs>
        <w:ind w:right="110"/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>Si conviene e stipula quanto segue</w:t>
      </w:r>
    </w:p>
    <w:p w:rsidR="00D47D19" w:rsidRPr="009F2E9B" w:rsidRDefault="00D47D19" w:rsidP="007610A0">
      <w:pPr>
        <w:tabs>
          <w:tab w:val="left" w:pos="3888"/>
          <w:tab w:val="left" w:pos="4752"/>
          <w:tab w:val="left" w:pos="5184"/>
        </w:tabs>
        <w:ind w:right="110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B11E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="Arial Narrow" w:eastAsia="MS PGothic" w:hAnsi="Arial Narrow" w:cs="Times"/>
          <w:b/>
        </w:rPr>
      </w:pPr>
      <w:r w:rsidRPr="009F2E9B">
        <w:rPr>
          <w:rFonts w:ascii="Arial Narrow" w:eastAsia="MS PGothic" w:hAnsi="Arial Narrow" w:cs="Times"/>
          <w:b/>
        </w:rPr>
        <w:t>PREMESSO</w:t>
      </w:r>
    </w:p>
    <w:p w:rsidR="00D47D19" w:rsidRPr="00A47EC5" w:rsidRDefault="00D47D19" w:rsidP="00B11E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="Arial Narrow" w:eastAsia="MS PGothic" w:hAnsi="Arial Narrow" w:cs="Times"/>
        </w:rPr>
      </w:pPr>
    </w:p>
    <w:p w:rsidR="00D47D19" w:rsidRDefault="00D47D19" w:rsidP="00B11E41">
      <w:pPr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 xml:space="preserve">che con Determinazione dirigenziale del ................... 2015, n. ............... </w:t>
      </w:r>
      <w:smartTag w:uri="urn:schemas-microsoft-com:office:smarttags" w:element="metricconverter">
        <w:smartTagPr>
          <w:attr w:name="ProductID" w:val="2012”"/>
        </w:smartTagPr>
        <w:r w:rsidRPr="009F2E9B">
          <w:rPr>
            <w:rFonts w:ascii="Arial Narrow" w:eastAsia="MS PGothic" w:hAnsi="Arial Narrow" w:cs="Times"/>
            <w:sz w:val="22"/>
            <w:szCs w:val="22"/>
          </w:rPr>
          <w:t>la Regione Lazio</w:t>
        </w:r>
      </w:smartTag>
      <w:r w:rsidRPr="009F2E9B">
        <w:rPr>
          <w:rFonts w:ascii="Arial Narrow" w:eastAsia="MS PGothic" w:hAnsi="Arial Narrow" w:cs="Times"/>
          <w:sz w:val="22"/>
          <w:szCs w:val="22"/>
        </w:rPr>
        <w:t xml:space="preserve"> ha approvato l’avviso pubblico  “Servizi Finanziari e di Accompagnamento a Favore di  Microimprese Femminili programma “Intesa Conciliazione tempi di vita e di lavoro per il </w:t>
      </w:r>
      <w:smartTag w:uri="urn:schemas-microsoft-com:office:smarttags" w:element="metricconverter">
        <w:smartTagPr>
          <w:attr w:name="ProductID" w:val="2012”"/>
        </w:smartTagPr>
        <w:r w:rsidRPr="009F2E9B">
          <w:rPr>
            <w:rFonts w:ascii="Arial Narrow" w:eastAsia="MS PGothic" w:hAnsi="Arial Narrow" w:cs="Times"/>
            <w:sz w:val="22"/>
            <w:szCs w:val="22"/>
          </w:rPr>
          <w:t>2012”</w:t>
        </w:r>
      </w:smartTag>
      <w:r w:rsidRPr="009F2E9B">
        <w:rPr>
          <w:rFonts w:ascii="Arial Narrow" w:eastAsia="MS PGothic" w:hAnsi="Arial Narrow" w:cs="Times"/>
          <w:sz w:val="22"/>
          <w:szCs w:val="22"/>
        </w:rPr>
        <w:t xml:space="preserve"> Linee d’azione a) e d) “Sportelli donna per il welfare territoriale”</w:t>
      </w:r>
      <w:r>
        <w:rPr>
          <w:rFonts w:ascii="Arial Narrow" w:eastAsia="MS PGothic" w:hAnsi="Arial Narrow" w:cs="Times"/>
          <w:sz w:val="22"/>
          <w:szCs w:val="22"/>
        </w:rPr>
        <w:t>.</w:t>
      </w:r>
    </w:p>
    <w:p w:rsidR="00D47D19" w:rsidRPr="009F2E9B" w:rsidRDefault="00D47D19" w:rsidP="001F65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B11E41">
      <w:pPr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>che il Beneficiario ha presentato domanda protocollata al n. Prot.........  di cui al predetto Avviso Pubblico;</w:t>
      </w:r>
    </w:p>
    <w:p w:rsidR="00D47D19" w:rsidRPr="009F2E9B" w:rsidRDefault="00D47D19" w:rsidP="00B11E41">
      <w:pPr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 xml:space="preserve">che tale iniziativa è stata ammessa a contributo con determinazione numero ...........................del ........../.............../2015; </w:t>
      </w:r>
    </w:p>
    <w:p w:rsidR="00D47D19" w:rsidRPr="009F2E9B" w:rsidRDefault="00D47D19" w:rsidP="00B11E41">
      <w:pPr>
        <w:numPr>
          <w:ilvl w:val="0"/>
          <w:numId w:val="5"/>
        </w:numPr>
        <w:tabs>
          <w:tab w:val="clear" w:pos="360"/>
          <w:tab w:val="left" w:pos="0"/>
          <w:tab w:val="num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 xml:space="preserve">  che il contributo concesso, ammonta a complessivi € (___________________)</w:t>
      </w:r>
    </w:p>
    <w:p w:rsidR="00D47D19" w:rsidRPr="009F2E9B" w:rsidRDefault="00D47D19" w:rsidP="00B11E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Default="00D47D19" w:rsidP="007610A0">
      <w:pPr>
        <w:tabs>
          <w:tab w:val="left" w:pos="3888"/>
          <w:tab w:val="left" w:pos="4752"/>
          <w:tab w:val="left" w:pos="5184"/>
        </w:tabs>
        <w:ind w:right="110"/>
        <w:jc w:val="center"/>
        <w:rPr>
          <w:rFonts w:ascii="Arial Narrow" w:eastAsia="MS PGothic" w:hAnsi="Arial Narrow" w:cs="Times"/>
          <w:b/>
          <w:sz w:val="22"/>
          <w:szCs w:val="22"/>
        </w:rPr>
      </w:pPr>
    </w:p>
    <w:p w:rsidR="00D47D19" w:rsidRDefault="00D47D19" w:rsidP="007610A0">
      <w:pPr>
        <w:tabs>
          <w:tab w:val="left" w:pos="3888"/>
          <w:tab w:val="left" w:pos="4752"/>
          <w:tab w:val="left" w:pos="5184"/>
        </w:tabs>
        <w:ind w:right="110"/>
        <w:jc w:val="center"/>
        <w:rPr>
          <w:rFonts w:ascii="Arial Narrow" w:eastAsia="MS PGothic" w:hAnsi="Arial Narrow" w:cs="Times"/>
          <w:b/>
          <w:sz w:val="22"/>
          <w:szCs w:val="22"/>
        </w:rPr>
      </w:pPr>
    </w:p>
    <w:p w:rsidR="00D47D19" w:rsidRPr="009F2E9B" w:rsidRDefault="00D47D19" w:rsidP="007610A0">
      <w:pPr>
        <w:tabs>
          <w:tab w:val="left" w:pos="3888"/>
          <w:tab w:val="left" w:pos="4752"/>
          <w:tab w:val="left" w:pos="5184"/>
        </w:tabs>
        <w:ind w:right="110"/>
        <w:jc w:val="center"/>
        <w:rPr>
          <w:rFonts w:ascii="Arial Narrow" w:eastAsia="MS PGothic" w:hAnsi="Arial Narrow" w:cs="Times"/>
          <w:b/>
          <w:sz w:val="22"/>
          <w:szCs w:val="22"/>
        </w:rPr>
      </w:pPr>
      <w:r w:rsidRPr="009F2E9B">
        <w:rPr>
          <w:rFonts w:ascii="Arial Narrow" w:eastAsia="MS PGothic" w:hAnsi="Arial Narrow" w:cs="Times"/>
          <w:b/>
          <w:sz w:val="22"/>
          <w:szCs w:val="22"/>
        </w:rPr>
        <w:t>ART. 1</w:t>
      </w:r>
    </w:p>
    <w:p w:rsidR="00D47D19" w:rsidRPr="009F2E9B" w:rsidRDefault="00D47D19" w:rsidP="007610A0">
      <w:pPr>
        <w:tabs>
          <w:tab w:val="left" w:pos="3888"/>
          <w:tab w:val="left" w:pos="4752"/>
          <w:tab w:val="left" w:pos="5184"/>
        </w:tabs>
        <w:ind w:right="110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767E37">
      <w:pPr>
        <w:tabs>
          <w:tab w:val="left" w:pos="3888"/>
          <w:tab w:val="left" w:pos="4752"/>
          <w:tab w:val="left" w:pos="5184"/>
        </w:tabs>
        <w:ind w:right="110"/>
        <w:jc w:val="center"/>
        <w:rPr>
          <w:rFonts w:ascii="Arial Narrow" w:eastAsia="MS PGothic" w:hAnsi="Arial Narrow" w:cs="Times"/>
          <w:b/>
          <w:sz w:val="22"/>
          <w:szCs w:val="22"/>
        </w:rPr>
      </w:pPr>
      <w:r w:rsidRPr="009F2E9B">
        <w:rPr>
          <w:rFonts w:ascii="Arial Narrow" w:eastAsia="MS PGothic" w:hAnsi="Arial Narrow" w:cs="Times"/>
          <w:b/>
          <w:sz w:val="22"/>
          <w:szCs w:val="22"/>
        </w:rPr>
        <w:t>AFFIDAMENTO</w:t>
      </w:r>
    </w:p>
    <w:p w:rsidR="00D47D19" w:rsidRPr="009F2E9B" w:rsidRDefault="00D47D19" w:rsidP="007610A0">
      <w:pPr>
        <w:tabs>
          <w:tab w:val="left" w:pos="3888"/>
          <w:tab w:val="left" w:pos="4752"/>
          <w:tab w:val="left" w:pos="5184"/>
        </w:tabs>
        <w:ind w:right="110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A47EC5">
      <w:pPr>
        <w:spacing w:after="120"/>
        <w:jc w:val="both"/>
        <w:rPr>
          <w:rFonts w:ascii="Arial Narrow" w:eastAsia="MS PGothic" w:hAnsi="Arial Narrow" w:cs="Times"/>
          <w:sz w:val="22"/>
          <w:szCs w:val="22"/>
        </w:rPr>
      </w:pPr>
      <w:smartTag w:uri="urn:schemas-microsoft-com:office:smarttags" w:element="metricconverter">
        <w:smartTagPr>
          <w:attr w:name="ProductID" w:val="2012”"/>
        </w:smartTagPr>
        <w:r w:rsidRPr="009F2E9B">
          <w:rPr>
            <w:rFonts w:ascii="Arial Narrow" w:eastAsia="MS PGothic" w:hAnsi="Arial Narrow" w:cs="Times"/>
            <w:sz w:val="22"/>
            <w:szCs w:val="22"/>
          </w:rPr>
          <w:t>La Regione Lazio</w:t>
        </w:r>
      </w:smartTag>
      <w:r w:rsidRPr="009F2E9B">
        <w:rPr>
          <w:rFonts w:ascii="Arial Narrow" w:eastAsia="MS PGothic" w:hAnsi="Arial Narrow" w:cs="Times"/>
          <w:sz w:val="22"/>
          <w:szCs w:val="22"/>
        </w:rPr>
        <w:t xml:space="preserve">  affida al soggetto beneficiario così come risulta costituito e rappresentato, la realizzazione dell’intervento previsto dall’Avviso pubblico “Servizi Finanziari e di Accompagnamento a Favore di  Microimprese Femminili programma “Intesa Conciliazione tempi di vita e di lavoro per il </w:t>
      </w:r>
      <w:smartTag w:uri="urn:schemas-microsoft-com:office:smarttags" w:element="metricconverter">
        <w:smartTagPr>
          <w:attr w:name="ProductID" w:val="2012”"/>
        </w:smartTagPr>
        <w:r w:rsidRPr="009F2E9B">
          <w:rPr>
            <w:rFonts w:ascii="Arial Narrow" w:eastAsia="MS PGothic" w:hAnsi="Arial Narrow" w:cs="Times"/>
            <w:sz w:val="22"/>
            <w:szCs w:val="22"/>
          </w:rPr>
          <w:t>2012”</w:t>
        </w:r>
      </w:smartTag>
      <w:r w:rsidRPr="009F2E9B">
        <w:rPr>
          <w:rFonts w:ascii="Arial Narrow" w:eastAsia="MS PGothic" w:hAnsi="Arial Narrow" w:cs="Times"/>
          <w:sz w:val="22"/>
          <w:szCs w:val="22"/>
        </w:rPr>
        <w:t xml:space="preserve"> Linee d’azione a) e d) “Sportelli donna per il welfare territoria</w:t>
      </w:r>
      <w:r>
        <w:rPr>
          <w:rFonts w:ascii="Arial Narrow" w:eastAsia="MS PGothic" w:hAnsi="Arial Narrow" w:cs="Times"/>
          <w:sz w:val="22"/>
          <w:szCs w:val="22"/>
        </w:rPr>
        <w:t xml:space="preserve">le” finanziato con risorse del </w:t>
      </w:r>
      <w:r w:rsidRPr="009F2E9B">
        <w:rPr>
          <w:rFonts w:ascii="Arial Narrow" w:eastAsia="MS PGothic" w:hAnsi="Arial Narrow" w:cs="Times"/>
          <w:sz w:val="22"/>
          <w:szCs w:val="22"/>
        </w:rPr>
        <w:t xml:space="preserve"> “Programma Attuativo Intesa </w:t>
      </w:r>
      <w:smartTag w:uri="urn:schemas-microsoft-com:office:smarttags" w:element="metricconverter">
        <w:smartTagPr>
          <w:attr w:name="ProductID" w:val="2012”"/>
        </w:smartTagPr>
        <w:r w:rsidRPr="009F2E9B">
          <w:rPr>
            <w:rFonts w:ascii="Arial Narrow" w:eastAsia="MS PGothic" w:hAnsi="Arial Narrow" w:cs="Times"/>
            <w:sz w:val="22"/>
            <w:szCs w:val="22"/>
          </w:rPr>
          <w:t>2”</w:t>
        </w:r>
      </w:smartTag>
      <w:r w:rsidRPr="009F2E9B">
        <w:rPr>
          <w:rFonts w:ascii="Arial Narrow" w:eastAsia="MS PGothic" w:hAnsi="Arial Narrow" w:cs="Times"/>
          <w:sz w:val="22"/>
          <w:szCs w:val="22"/>
        </w:rPr>
        <w:t xml:space="preserve"> di cui alla convenzione tra Regione Lazio e  Dipartimento per le Pari Opportunità . </w:t>
      </w:r>
    </w:p>
    <w:p w:rsidR="00D47D19" w:rsidRPr="009F2E9B" w:rsidRDefault="00D47D19" w:rsidP="00A47EC5">
      <w:pPr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7610A0">
      <w:pPr>
        <w:tabs>
          <w:tab w:val="left" w:pos="3888"/>
          <w:tab w:val="left" w:pos="4752"/>
          <w:tab w:val="left" w:pos="5184"/>
        </w:tabs>
        <w:ind w:right="110"/>
        <w:jc w:val="center"/>
        <w:rPr>
          <w:b/>
          <w:sz w:val="22"/>
          <w:szCs w:val="22"/>
        </w:rPr>
      </w:pPr>
    </w:p>
    <w:p w:rsidR="00D47D19" w:rsidRPr="009F2E9B" w:rsidRDefault="00D47D19" w:rsidP="007610A0">
      <w:pPr>
        <w:tabs>
          <w:tab w:val="left" w:pos="3888"/>
          <w:tab w:val="left" w:pos="4752"/>
          <w:tab w:val="left" w:pos="5184"/>
        </w:tabs>
        <w:ind w:right="110"/>
        <w:jc w:val="center"/>
        <w:rPr>
          <w:b/>
          <w:sz w:val="22"/>
          <w:szCs w:val="22"/>
        </w:rPr>
      </w:pPr>
    </w:p>
    <w:p w:rsidR="00D47D19" w:rsidRPr="009F2E9B" w:rsidRDefault="00D47D19" w:rsidP="007610A0">
      <w:pPr>
        <w:tabs>
          <w:tab w:val="left" w:pos="3888"/>
          <w:tab w:val="left" w:pos="4752"/>
          <w:tab w:val="left" w:pos="5184"/>
        </w:tabs>
        <w:ind w:right="110"/>
        <w:jc w:val="center"/>
        <w:rPr>
          <w:rFonts w:ascii="Arial Narrow" w:eastAsia="MS PGothic" w:hAnsi="Arial Narrow" w:cs="Times"/>
          <w:b/>
          <w:sz w:val="22"/>
          <w:szCs w:val="22"/>
        </w:rPr>
      </w:pPr>
      <w:r w:rsidRPr="009F2E9B">
        <w:rPr>
          <w:rFonts w:ascii="Arial Narrow" w:eastAsia="MS PGothic" w:hAnsi="Arial Narrow" w:cs="Times"/>
          <w:b/>
          <w:sz w:val="22"/>
          <w:szCs w:val="22"/>
        </w:rPr>
        <w:t>Art. 2</w:t>
      </w:r>
    </w:p>
    <w:p w:rsidR="00D47D19" w:rsidRPr="009F2E9B" w:rsidRDefault="00D47D19" w:rsidP="007610A0">
      <w:pPr>
        <w:tabs>
          <w:tab w:val="left" w:pos="3888"/>
          <w:tab w:val="left" w:pos="4752"/>
          <w:tab w:val="left" w:pos="5184"/>
        </w:tabs>
        <w:ind w:right="110"/>
        <w:jc w:val="both"/>
        <w:rPr>
          <w:rFonts w:ascii="Arial Narrow" w:eastAsia="MS PGothic" w:hAnsi="Arial Narrow" w:cs="Times"/>
          <w:b/>
          <w:sz w:val="22"/>
          <w:szCs w:val="22"/>
        </w:rPr>
      </w:pPr>
    </w:p>
    <w:p w:rsidR="00D47D19" w:rsidRPr="009F2E9B" w:rsidRDefault="00D47D19" w:rsidP="00C67A38">
      <w:pPr>
        <w:tabs>
          <w:tab w:val="left" w:pos="3888"/>
          <w:tab w:val="left" w:pos="4752"/>
          <w:tab w:val="left" w:pos="5184"/>
        </w:tabs>
        <w:ind w:right="110"/>
        <w:jc w:val="center"/>
        <w:rPr>
          <w:rFonts w:ascii="Arial Narrow" w:eastAsia="MS PGothic" w:hAnsi="Arial Narrow" w:cs="Times"/>
          <w:b/>
          <w:sz w:val="22"/>
          <w:szCs w:val="22"/>
        </w:rPr>
      </w:pPr>
      <w:r w:rsidRPr="009F2E9B">
        <w:rPr>
          <w:rFonts w:ascii="Arial Narrow" w:eastAsia="MS PGothic" w:hAnsi="Arial Narrow" w:cs="Times"/>
          <w:b/>
          <w:sz w:val="22"/>
          <w:szCs w:val="22"/>
        </w:rPr>
        <w:t>DISCIPLINA DEL RAPPORTO</w:t>
      </w:r>
    </w:p>
    <w:p w:rsidR="00D47D19" w:rsidRPr="009F2E9B" w:rsidRDefault="00D47D19" w:rsidP="007610A0">
      <w:pPr>
        <w:tabs>
          <w:tab w:val="left" w:pos="3888"/>
          <w:tab w:val="left" w:pos="4752"/>
          <w:tab w:val="left" w:pos="5184"/>
        </w:tabs>
        <w:ind w:right="110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7610A0">
      <w:pPr>
        <w:pStyle w:val="BodyText2"/>
        <w:spacing w:line="240" w:lineRule="auto"/>
        <w:ind w:right="108"/>
        <w:contextualSpacing/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 xml:space="preserve">Il Soggetto beneficiario dichiara di conoscere la normativa vigente in materia  e si impegna a rispettarla integralmente. </w:t>
      </w:r>
    </w:p>
    <w:p w:rsidR="00D47D19" w:rsidRPr="009F2E9B" w:rsidRDefault="00D47D19" w:rsidP="007610A0">
      <w:pPr>
        <w:tabs>
          <w:tab w:val="left" w:pos="3888"/>
          <w:tab w:val="left" w:pos="4752"/>
          <w:tab w:val="left" w:pos="5184"/>
        </w:tabs>
        <w:ind w:right="110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7610A0">
      <w:pPr>
        <w:tabs>
          <w:tab w:val="left" w:pos="3888"/>
          <w:tab w:val="left" w:pos="4752"/>
          <w:tab w:val="left" w:pos="5184"/>
        </w:tabs>
        <w:ind w:right="110"/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>Il Soggetto beneficiario accetta la vigilanza della Regione Lazio sullo svolgimento delle attività e sull’utilizzazione del finanziamento erogato anche mediante ispezioni e controlli.</w:t>
      </w:r>
    </w:p>
    <w:p w:rsidR="00D47D19" w:rsidRPr="009F2E9B" w:rsidRDefault="00D47D19" w:rsidP="007610A0">
      <w:pPr>
        <w:tabs>
          <w:tab w:val="left" w:pos="3888"/>
          <w:tab w:val="left" w:pos="4752"/>
          <w:tab w:val="left" w:pos="5184"/>
        </w:tabs>
        <w:ind w:right="110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C67A38">
      <w:pPr>
        <w:tabs>
          <w:tab w:val="left" w:pos="8222"/>
          <w:tab w:val="left" w:pos="9072"/>
          <w:tab w:val="left" w:pos="9214"/>
        </w:tabs>
        <w:ind w:right="110"/>
        <w:jc w:val="center"/>
        <w:rPr>
          <w:rFonts w:ascii="Arial Narrow" w:eastAsia="MS PGothic" w:hAnsi="Arial Narrow" w:cs="Times"/>
          <w:b/>
          <w:sz w:val="22"/>
          <w:szCs w:val="22"/>
        </w:rPr>
      </w:pPr>
      <w:r w:rsidRPr="009F2E9B">
        <w:rPr>
          <w:rFonts w:ascii="Arial Narrow" w:eastAsia="MS PGothic" w:hAnsi="Arial Narrow" w:cs="Times"/>
          <w:b/>
          <w:sz w:val="22"/>
          <w:szCs w:val="22"/>
        </w:rPr>
        <w:t>Art. 3</w:t>
      </w:r>
    </w:p>
    <w:p w:rsidR="00D47D19" w:rsidRPr="009F2E9B" w:rsidRDefault="00D47D19" w:rsidP="007610A0">
      <w:pPr>
        <w:tabs>
          <w:tab w:val="left" w:pos="8222"/>
          <w:tab w:val="left" w:pos="9072"/>
          <w:tab w:val="left" w:pos="9214"/>
        </w:tabs>
        <w:ind w:right="110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A9011B">
      <w:pPr>
        <w:tabs>
          <w:tab w:val="left" w:pos="8222"/>
          <w:tab w:val="left" w:pos="9072"/>
          <w:tab w:val="left" w:pos="9214"/>
        </w:tabs>
        <w:ind w:right="110"/>
        <w:jc w:val="center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b/>
          <w:sz w:val="22"/>
          <w:szCs w:val="22"/>
        </w:rPr>
        <w:t>IMPORTO FINANZIATO</w:t>
      </w:r>
    </w:p>
    <w:p w:rsidR="00D47D19" w:rsidRPr="009F2E9B" w:rsidRDefault="00D47D19" w:rsidP="007610A0">
      <w:pPr>
        <w:tabs>
          <w:tab w:val="left" w:pos="8222"/>
          <w:tab w:val="left" w:pos="9072"/>
          <w:tab w:val="left" w:pos="9214"/>
        </w:tabs>
        <w:ind w:right="110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7610A0">
      <w:pPr>
        <w:pStyle w:val="BodyText2"/>
        <w:ind w:right="110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>L’importo complessivo del progetto ammesso a finanziamento verrà erogato come di seguito indicato:</w:t>
      </w:r>
    </w:p>
    <w:p w:rsidR="00D47D19" w:rsidRPr="009F2E9B" w:rsidRDefault="00D47D19" w:rsidP="007D17A2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>Erogazione di un anticipo pari al 50% dell’agevolazione concessa dietro presentazione alla Regione Lazio della seguente documentazione:</w:t>
      </w:r>
    </w:p>
    <w:p w:rsidR="00D47D19" w:rsidRPr="009F2E9B" w:rsidRDefault="00D47D19" w:rsidP="00A47EC5">
      <w:pPr>
        <w:pStyle w:val="Paragrafoelenco1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>fideiussione rilasciata da primari istituti di credito o primarie compagnie assicurative facenti parte dell’elenco IVASS;</w:t>
      </w:r>
    </w:p>
    <w:p w:rsidR="00D47D19" w:rsidRPr="009F2E9B" w:rsidRDefault="00D47D19" w:rsidP="00A47EC5">
      <w:pPr>
        <w:pStyle w:val="Paragrafoelenco1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>conto corrente dedicato, intestato unicamente al beneficiario, sul quale transita il contributo;</w:t>
      </w:r>
    </w:p>
    <w:p w:rsidR="00D47D19" w:rsidRPr="009F2E9B" w:rsidRDefault="00D47D19" w:rsidP="00A47EC5">
      <w:pPr>
        <w:pStyle w:val="Paragrafoelenco1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>dichiarazione sostitutiva del certificato d’iscri</w:t>
      </w:r>
      <w:r>
        <w:rPr>
          <w:rFonts w:ascii="Arial Narrow" w:eastAsia="MS PGothic" w:hAnsi="Arial Narrow" w:cs="Times"/>
          <w:sz w:val="22"/>
          <w:szCs w:val="22"/>
        </w:rPr>
        <w:t>zione al Registro delle imprese.</w:t>
      </w:r>
    </w:p>
    <w:p w:rsidR="00D47D19" w:rsidRPr="009F2E9B" w:rsidRDefault="00D47D19" w:rsidP="007D17A2">
      <w:pPr>
        <w:pStyle w:val="Paragrafoelenco1"/>
        <w:autoSpaceDE w:val="0"/>
        <w:autoSpaceDN w:val="0"/>
        <w:adjustRightInd w:val="0"/>
        <w:spacing w:line="360" w:lineRule="auto"/>
        <w:ind w:left="360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7D17A2">
      <w:pPr>
        <w:numPr>
          <w:ilvl w:val="1"/>
          <w:numId w:val="6"/>
        </w:numPr>
        <w:tabs>
          <w:tab w:val="clear" w:pos="1440"/>
          <w:tab w:val="num" w:pos="660"/>
        </w:tabs>
        <w:autoSpaceDE w:val="0"/>
        <w:autoSpaceDN w:val="0"/>
        <w:adjustRightInd w:val="0"/>
        <w:spacing w:line="360" w:lineRule="auto"/>
        <w:ind w:left="440" w:hanging="110"/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 xml:space="preserve">Saldo della restante quota  pari al 50% dell’agevolazione concessa, dietro presentazione alla Regione Lazio </w:t>
      </w:r>
      <w:r>
        <w:rPr>
          <w:rFonts w:ascii="Arial Narrow" w:eastAsia="MS PGothic" w:hAnsi="Arial Narrow" w:cs="Times"/>
          <w:sz w:val="22"/>
          <w:szCs w:val="22"/>
        </w:rPr>
        <w:t xml:space="preserve">       </w:t>
      </w:r>
      <w:r w:rsidRPr="009F2E9B">
        <w:rPr>
          <w:rFonts w:ascii="Arial Narrow" w:eastAsia="MS PGothic" w:hAnsi="Arial Narrow" w:cs="Times"/>
          <w:sz w:val="22"/>
          <w:szCs w:val="22"/>
        </w:rPr>
        <w:t>entro e non oltre 30 giorni dalla formale chiusura delle attività progettuali, della seguente documentazione:</w:t>
      </w:r>
    </w:p>
    <w:p w:rsidR="00D47D19" w:rsidRPr="009F2E9B" w:rsidRDefault="00D47D19" w:rsidP="00A47EC5">
      <w:pPr>
        <w:pStyle w:val="Paragrafoelenco1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>relazione conclusiva sull’avvenuto completamento del progetto;</w:t>
      </w:r>
    </w:p>
    <w:p w:rsidR="00D47D19" w:rsidRPr="009F2E9B" w:rsidRDefault="00D47D19" w:rsidP="00A47EC5">
      <w:pPr>
        <w:pStyle w:val="Paragrafoelenco1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>rendicontazione amministrativa (fatture o documento equivalente trasmesso, ai sensi dell’art. 1 commi 209, 210, 211, 212, 213 e 214, Legge 24 dice</w:t>
      </w:r>
      <w:r>
        <w:rPr>
          <w:rFonts w:ascii="Arial Narrow" w:eastAsia="MS PGothic" w:hAnsi="Arial Narrow" w:cs="Times"/>
          <w:sz w:val="22"/>
          <w:szCs w:val="22"/>
        </w:rPr>
        <w:t>mbre 2007, n. 214 e ss.mm.ii.</w:t>
      </w:r>
    </w:p>
    <w:p w:rsidR="00D47D19" w:rsidRPr="009F2E9B" w:rsidRDefault="00D47D19" w:rsidP="007610A0">
      <w:pPr>
        <w:tabs>
          <w:tab w:val="left" w:pos="8222"/>
          <w:tab w:val="left" w:pos="9072"/>
          <w:tab w:val="left" w:pos="9214"/>
        </w:tabs>
        <w:ind w:right="110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AF2B35">
      <w:pPr>
        <w:pStyle w:val="ListParagraph"/>
        <w:autoSpaceDE w:val="0"/>
        <w:autoSpaceDN w:val="0"/>
        <w:adjustRightInd w:val="0"/>
        <w:ind w:left="0"/>
        <w:jc w:val="both"/>
        <w:rPr>
          <w:rFonts w:ascii="Arial Narrow" w:eastAsia="MS PGothic" w:hAnsi="Arial Narrow" w:cs="Times"/>
          <w:lang w:eastAsia="it-IT"/>
        </w:rPr>
      </w:pPr>
      <w:r w:rsidRPr="009F2E9B">
        <w:rPr>
          <w:rFonts w:ascii="Arial Narrow" w:eastAsia="MS PGothic" w:hAnsi="Arial Narrow" w:cs="Times"/>
          <w:lang w:eastAsia="it-IT"/>
        </w:rPr>
        <w:t>Il saldo del contributo regionale sarà  liquidato dopo l’invio del rendiconto finale e a seguito dello stanziamento del residuo 30% da parte del dipartimento pari opportunità e  subordinato al controllo da parte</w:t>
      </w:r>
      <w:r>
        <w:rPr>
          <w:rFonts w:ascii="Arial Narrow" w:eastAsia="MS PGothic" w:hAnsi="Arial Narrow" w:cs="Times"/>
          <w:lang w:eastAsia="it-IT"/>
        </w:rPr>
        <w:t xml:space="preserve"> dell’</w:t>
      </w:r>
      <w:r w:rsidRPr="009F2E9B">
        <w:rPr>
          <w:rFonts w:ascii="Arial Narrow" w:eastAsia="MS PGothic" w:hAnsi="Arial Narrow" w:cs="Times"/>
          <w:lang w:eastAsia="it-IT"/>
        </w:rPr>
        <w:t xml:space="preserve">Area </w:t>
      </w:r>
      <w:r>
        <w:rPr>
          <w:rFonts w:ascii="Arial Narrow" w:eastAsia="MS PGothic" w:hAnsi="Arial Narrow" w:cs="Times"/>
          <w:lang w:eastAsia="it-IT"/>
        </w:rPr>
        <w:t xml:space="preserve">competente in materia di </w:t>
      </w:r>
      <w:r w:rsidRPr="009F2E9B">
        <w:rPr>
          <w:rFonts w:ascii="Arial Narrow" w:eastAsia="MS PGothic" w:hAnsi="Arial Narrow" w:cs="Times"/>
          <w:lang w:eastAsia="it-IT"/>
        </w:rPr>
        <w:t xml:space="preserve">Controllo, Rendicontazione e Contenzioso della  </w:t>
      </w:r>
      <w:smartTag w:uri="urn:schemas-microsoft-com:office:smarttags" w:element="metricconverter">
        <w:smartTagPr>
          <w:attr w:name="ProductID" w:val="2012”"/>
        </w:smartTagPr>
        <w:r w:rsidRPr="009F2E9B">
          <w:rPr>
            <w:rFonts w:ascii="Arial Narrow" w:eastAsia="MS PGothic" w:hAnsi="Arial Narrow" w:cs="Times"/>
            <w:lang w:eastAsia="it-IT"/>
          </w:rPr>
          <w:t>Direzione Lavoro</w:t>
        </w:r>
      </w:smartTag>
      <w:r w:rsidRPr="009F2E9B">
        <w:rPr>
          <w:rFonts w:ascii="Arial Narrow" w:eastAsia="MS PGothic" w:hAnsi="Arial Narrow" w:cs="Times"/>
          <w:lang w:eastAsia="it-IT"/>
        </w:rPr>
        <w:t xml:space="preserve">. </w:t>
      </w:r>
    </w:p>
    <w:p w:rsidR="00D47D19" w:rsidRPr="009F2E9B" w:rsidRDefault="00D47D19" w:rsidP="007610A0">
      <w:pPr>
        <w:tabs>
          <w:tab w:val="left" w:pos="8222"/>
          <w:tab w:val="left" w:pos="9072"/>
          <w:tab w:val="left" w:pos="9214"/>
        </w:tabs>
        <w:ind w:right="110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7610A0">
      <w:pPr>
        <w:tabs>
          <w:tab w:val="left" w:pos="8222"/>
          <w:tab w:val="left" w:pos="9072"/>
          <w:tab w:val="left" w:pos="9214"/>
        </w:tabs>
        <w:ind w:right="110"/>
        <w:jc w:val="center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7610A0">
      <w:pPr>
        <w:tabs>
          <w:tab w:val="left" w:pos="8222"/>
          <w:tab w:val="left" w:pos="9072"/>
          <w:tab w:val="left" w:pos="9214"/>
        </w:tabs>
        <w:ind w:right="110"/>
        <w:jc w:val="center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7610A0">
      <w:pPr>
        <w:tabs>
          <w:tab w:val="left" w:pos="8222"/>
          <w:tab w:val="left" w:pos="9072"/>
          <w:tab w:val="left" w:pos="9214"/>
        </w:tabs>
        <w:ind w:right="110"/>
        <w:jc w:val="center"/>
        <w:rPr>
          <w:rFonts w:ascii="Arial Narrow" w:eastAsia="MS PGothic" w:hAnsi="Arial Narrow" w:cs="Times"/>
          <w:b/>
          <w:sz w:val="22"/>
          <w:szCs w:val="22"/>
        </w:rPr>
      </w:pPr>
      <w:r w:rsidRPr="009F2E9B">
        <w:rPr>
          <w:rFonts w:ascii="Arial Narrow" w:eastAsia="MS PGothic" w:hAnsi="Arial Narrow" w:cs="Times"/>
          <w:b/>
          <w:sz w:val="22"/>
          <w:szCs w:val="22"/>
        </w:rPr>
        <w:t>Art.4</w:t>
      </w:r>
    </w:p>
    <w:p w:rsidR="00D47D19" w:rsidRPr="009F2E9B" w:rsidRDefault="00D47D19" w:rsidP="007610A0">
      <w:pPr>
        <w:tabs>
          <w:tab w:val="left" w:pos="8222"/>
          <w:tab w:val="left" w:pos="9072"/>
          <w:tab w:val="left" w:pos="9214"/>
        </w:tabs>
        <w:ind w:right="110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9869DB">
      <w:pPr>
        <w:tabs>
          <w:tab w:val="left" w:pos="8222"/>
          <w:tab w:val="left" w:pos="9072"/>
          <w:tab w:val="left" w:pos="9214"/>
        </w:tabs>
        <w:ind w:right="110"/>
        <w:jc w:val="center"/>
        <w:rPr>
          <w:rFonts w:ascii="Arial Narrow" w:eastAsia="MS PGothic" w:hAnsi="Arial Narrow" w:cs="Times"/>
          <w:b/>
          <w:sz w:val="22"/>
          <w:szCs w:val="22"/>
        </w:rPr>
      </w:pPr>
      <w:r w:rsidRPr="009F2E9B">
        <w:rPr>
          <w:rFonts w:ascii="Arial Narrow" w:eastAsia="MS PGothic" w:hAnsi="Arial Narrow" w:cs="Times"/>
          <w:b/>
          <w:sz w:val="22"/>
          <w:szCs w:val="22"/>
        </w:rPr>
        <w:t>TERMINE INIZIALE E FINALE</w:t>
      </w:r>
    </w:p>
    <w:p w:rsidR="00D47D19" w:rsidRPr="009F2E9B" w:rsidRDefault="00D47D19" w:rsidP="007610A0">
      <w:pPr>
        <w:tabs>
          <w:tab w:val="left" w:pos="3888"/>
          <w:tab w:val="left" w:pos="4752"/>
          <w:tab w:val="left" w:pos="5184"/>
        </w:tabs>
        <w:ind w:right="110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C67A38">
      <w:pPr>
        <w:jc w:val="both"/>
        <w:rPr>
          <w:rFonts w:ascii="Arial Narrow" w:eastAsia="Dotum" w:hAnsi="Arial Narrow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 xml:space="preserve">Il Soggetto beneficiario s’impegna a dare inizio alle attività con la sottoscrizione del presente atto. e dovrà realizzarsi entro e non oltre 9 mesi dalla data di sottoscrizione della presente Convenzione, </w:t>
      </w:r>
      <w:r w:rsidRPr="009F2E9B">
        <w:rPr>
          <w:rFonts w:ascii="Arial Narrow" w:eastAsia="Dotum" w:hAnsi="Arial Narrow"/>
          <w:sz w:val="22"/>
          <w:szCs w:val="22"/>
        </w:rPr>
        <w:t xml:space="preserve"> salvo concessione di proroga, da parte della Regione, per straordinari e sopravvenuti motivi.</w:t>
      </w:r>
    </w:p>
    <w:p w:rsidR="00D47D19" w:rsidRPr="009F2E9B" w:rsidRDefault="00D47D19" w:rsidP="00C67A38">
      <w:pPr>
        <w:jc w:val="both"/>
        <w:rPr>
          <w:rFonts w:ascii="Arial Narrow" w:eastAsia="Dotum" w:hAnsi="Arial Narrow"/>
          <w:sz w:val="22"/>
          <w:szCs w:val="22"/>
        </w:rPr>
      </w:pPr>
      <w:r w:rsidRPr="009F2E9B">
        <w:rPr>
          <w:rFonts w:ascii="Arial Narrow" w:eastAsia="Dotum" w:hAnsi="Arial Narrow"/>
          <w:sz w:val="22"/>
          <w:szCs w:val="22"/>
        </w:rPr>
        <w:t xml:space="preserve"> La proroga deve essere richiesta entro 60 giorni precedenti la conclusione del progetto  e potrà essere autorizzata, un’unica volta, per un termine massimo di ulteriori </w:t>
      </w:r>
      <w:r w:rsidRPr="009F2E9B">
        <w:rPr>
          <w:rFonts w:ascii="Arial Narrow" w:eastAsia="Dotum" w:hAnsi="Arial Narrow"/>
          <w:sz w:val="22"/>
          <w:szCs w:val="22"/>
          <w:u w:val="single"/>
        </w:rPr>
        <w:t>2 mesi.</w:t>
      </w:r>
      <w:r w:rsidRPr="009F2E9B">
        <w:rPr>
          <w:rFonts w:ascii="Arial Narrow" w:eastAsia="Dotum" w:hAnsi="Arial Narrow"/>
          <w:sz w:val="22"/>
          <w:szCs w:val="22"/>
        </w:rPr>
        <w:t xml:space="preserve"> </w:t>
      </w:r>
    </w:p>
    <w:p w:rsidR="00D47D19" w:rsidRPr="009F2E9B" w:rsidRDefault="00D47D19" w:rsidP="007610A0">
      <w:pPr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7610A0">
      <w:pPr>
        <w:tabs>
          <w:tab w:val="left" w:pos="3888"/>
          <w:tab w:val="left" w:pos="4752"/>
          <w:tab w:val="left" w:pos="5184"/>
        </w:tabs>
        <w:ind w:right="110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7610A0">
      <w:pPr>
        <w:tabs>
          <w:tab w:val="left" w:pos="3888"/>
          <w:tab w:val="left" w:pos="4752"/>
          <w:tab w:val="left" w:pos="5184"/>
        </w:tabs>
        <w:ind w:right="110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7610A0">
      <w:pPr>
        <w:tabs>
          <w:tab w:val="left" w:pos="3888"/>
          <w:tab w:val="left" w:pos="4752"/>
          <w:tab w:val="left" w:pos="5184"/>
        </w:tabs>
        <w:ind w:right="110"/>
        <w:jc w:val="center"/>
        <w:rPr>
          <w:rFonts w:ascii="Arial Narrow" w:eastAsia="MS PGothic" w:hAnsi="Arial Narrow" w:cs="Times"/>
          <w:b/>
          <w:sz w:val="22"/>
          <w:szCs w:val="22"/>
        </w:rPr>
      </w:pPr>
      <w:r w:rsidRPr="009F2E9B">
        <w:rPr>
          <w:rFonts w:ascii="Arial Narrow" w:eastAsia="MS PGothic" w:hAnsi="Arial Narrow" w:cs="Times"/>
          <w:b/>
          <w:sz w:val="22"/>
          <w:szCs w:val="22"/>
        </w:rPr>
        <w:t>Art.5</w:t>
      </w:r>
    </w:p>
    <w:p w:rsidR="00D47D19" w:rsidRPr="009F2E9B" w:rsidRDefault="00D47D19" w:rsidP="00767E37">
      <w:pPr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9869DB">
      <w:pPr>
        <w:tabs>
          <w:tab w:val="left" w:pos="3888"/>
          <w:tab w:val="left" w:pos="4752"/>
          <w:tab w:val="left" w:pos="5184"/>
        </w:tabs>
        <w:ind w:right="110"/>
        <w:jc w:val="center"/>
        <w:rPr>
          <w:rFonts w:ascii="Arial Narrow" w:eastAsia="MS PGothic" w:hAnsi="Arial Narrow" w:cs="Times"/>
          <w:b/>
          <w:sz w:val="22"/>
          <w:szCs w:val="22"/>
        </w:rPr>
      </w:pPr>
      <w:r w:rsidRPr="009F2E9B">
        <w:rPr>
          <w:rFonts w:ascii="Arial Narrow" w:eastAsia="MS PGothic" w:hAnsi="Arial Narrow" w:cs="Times"/>
          <w:b/>
          <w:sz w:val="22"/>
          <w:szCs w:val="22"/>
        </w:rPr>
        <w:t>OBBLIGHI E ADEMPIMENTI DEL BENEFICIARIO</w:t>
      </w:r>
    </w:p>
    <w:p w:rsidR="00D47D19" w:rsidRPr="009F2E9B" w:rsidRDefault="00D47D19" w:rsidP="007610A0">
      <w:pPr>
        <w:tabs>
          <w:tab w:val="left" w:pos="3888"/>
          <w:tab w:val="left" w:pos="4752"/>
          <w:tab w:val="left" w:pos="5184"/>
        </w:tabs>
        <w:ind w:right="110"/>
        <w:jc w:val="both"/>
        <w:rPr>
          <w:rFonts w:ascii="Arial Narrow" w:eastAsia="MS PGothic" w:hAnsi="Arial Narrow" w:cs="Times"/>
          <w:b/>
          <w:sz w:val="22"/>
          <w:szCs w:val="22"/>
        </w:rPr>
      </w:pPr>
    </w:p>
    <w:p w:rsidR="00D47D19" w:rsidRPr="009F2E9B" w:rsidRDefault="00D47D19" w:rsidP="007610A0">
      <w:pPr>
        <w:tabs>
          <w:tab w:val="left" w:pos="3888"/>
          <w:tab w:val="left" w:pos="4752"/>
          <w:tab w:val="left" w:pos="5184"/>
        </w:tabs>
        <w:ind w:left="720" w:right="110"/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>Il beneficiario del finanziamento si impegna a:</w:t>
      </w:r>
    </w:p>
    <w:p w:rsidR="00D47D19" w:rsidRPr="009F2E9B" w:rsidRDefault="00D47D19" w:rsidP="007610A0">
      <w:pPr>
        <w:tabs>
          <w:tab w:val="left" w:pos="3888"/>
          <w:tab w:val="left" w:pos="4752"/>
          <w:tab w:val="left" w:pos="5184"/>
        </w:tabs>
        <w:ind w:left="720" w:right="110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5B3FAD">
      <w:pPr>
        <w:pStyle w:val="ListParagraph"/>
        <w:numPr>
          <w:ilvl w:val="0"/>
          <w:numId w:val="7"/>
        </w:numPr>
        <w:tabs>
          <w:tab w:val="left" w:pos="1276"/>
        </w:tabs>
        <w:autoSpaceDN w:val="0"/>
        <w:adjustRightInd w:val="0"/>
        <w:spacing w:after="0" w:line="240" w:lineRule="auto"/>
        <w:jc w:val="both"/>
        <w:rPr>
          <w:rFonts w:ascii="Arial Narrow" w:eastAsia="MS PGothic" w:hAnsi="Arial Narrow" w:cs="Times"/>
          <w:lang w:eastAsia="it-IT"/>
        </w:rPr>
      </w:pPr>
      <w:r w:rsidRPr="009F2E9B">
        <w:rPr>
          <w:rFonts w:ascii="Arial Narrow" w:eastAsia="MS PGothic" w:hAnsi="Arial Narrow" w:cs="Times"/>
          <w:lang w:eastAsia="it-IT"/>
        </w:rPr>
        <w:t xml:space="preserve">garantire che le misure realizzate risultino conformi alle finalità del “Programma attuativo Intesa </w:t>
      </w:r>
      <w:smartTag w:uri="urn:schemas-microsoft-com:office:smarttags" w:element="metricconverter">
        <w:smartTagPr>
          <w:attr w:name="ProductID" w:val="2012”"/>
        </w:smartTagPr>
        <w:r w:rsidRPr="009F2E9B">
          <w:rPr>
            <w:rFonts w:ascii="Arial Narrow" w:eastAsia="MS PGothic" w:hAnsi="Arial Narrow" w:cs="Times"/>
            <w:lang w:eastAsia="it-IT"/>
          </w:rPr>
          <w:t>2”</w:t>
        </w:r>
      </w:smartTag>
      <w:r w:rsidRPr="009F2E9B">
        <w:rPr>
          <w:rFonts w:ascii="Arial Narrow" w:eastAsia="MS PGothic" w:hAnsi="Arial Narrow" w:cs="Times"/>
          <w:lang w:eastAsia="it-IT"/>
        </w:rPr>
        <w:t xml:space="preserve"> con particolare attenzione al rispetto del principio di parità e non discriminazione;</w:t>
      </w:r>
    </w:p>
    <w:p w:rsidR="00D47D19" w:rsidRPr="009F2E9B" w:rsidRDefault="00D47D19" w:rsidP="005B3FAD">
      <w:pPr>
        <w:pStyle w:val="ListParagraph"/>
        <w:numPr>
          <w:ilvl w:val="0"/>
          <w:numId w:val="7"/>
        </w:numPr>
        <w:tabs>
          <w:tab w:val="left" w:pos="1276"/>
        </w:tabs>
        <w:autoSpaceDN w:val="0"/>
        <w:adjustRightInd w:val="0"/>
        <w:spacing w:after="0" w:line="240" w:lineRule="auto"/>
        <w:jc w:val="both"/>
        <w:rPr>
          <w:rFonts w:ascii="Arial Narrow" w:eastAsia="MS PGothic" w:hAnsi="Arial Narrow" w:cs="Times"/>
          <w:lang w:eastAsia="it-IT"/>
        </w:rPr>
      </w:pPr>
      <w:r w:rsidRPr="009F2E9B">
        <w:rPr>
          <w:rFonts w:ascii="Arial Narrow" w:eastAsia="MS PGothic" w:hAnsi="Arial Narrow" w:cs="Times"/>
          <w:lang w:eastAsia="it-IT"/>
        </w:rPr>
        <w:t xml:space="preserve">osservare le normative comunitarie, nazionali e regionali ed accettare il controllo della Regione ; </w:t>
      </w:r>
    </w:p>
    <w:p w:rsidR="00D47D19" w:rsidRPr="009F2E9B" w:rsidRDefault="00D47D19" w:rsidP="005B3FAD">
      <w:pPr>
        <w:pStyle w:val="ListParagraph"/>
        <w:numPr>
          <w:ilvl w:val="0"/>
          <w:numId w:val="7"/>
        </w:numPr>
        <w:tabs>
          <w:tab w:val="left" w:pos="1276"/>
        </w:tabs>
        <w:autoSpaceDN w:val="0"/>
        <w:adjustRightInd w:val="0"/>
        <w:spacing w:after="0" w:line="240" w:lineRule="auto"/>
        <w:jc w:val="both"/>
        <w:rPr>
          <w:rFonts w:ascii="Arial Narrow" w:eastAsia="MS PGothic" w:hAnsi="Arial Narrow" w:cs="Times"/>
          <w:lang w:eastAsia="it-IT"/>
        </w:rPr>
      </w:pPr>
      <w:r w:rsidRPr="009F2E9B">
        <w:rPr>
          <w:rFonts w:ascii="Arial Narrow" w:eastAsia="MS PGothic" w:hAnsi="Arial Narrow" w:cs="Times"/>
          <w:lang w:eastAsia="it-IT"/>
        </w:rPr>
        <w:t>adottare opportuni meccanismi,  per evitare duplicazioni di fonti di finanziamento e, in particolare, che le medesime azioni del progetto sperimentale  non ricevano aiuti, da altri strumenti finanziari nazionali e comunitari;</w:t>
      </w:r>
    </w:p>
    <w:p w:rsidR="00D47D19" w:rsidRPr="009F2E9B" w:rsidRDefault="00D47D19" w:rsidP="005B3FAD">
      <w:pPr>
        <w:pStyle w:val="ListParagraph"/>
        <w:numPr>
          <w:ilvl w:val="0"/>
          <w:numId w:val="7"/>
        </w:numPr>
        <w:tabs>
          <w:tab w:val="left" w:pos="1276"/>
        </w:tabs>
        <w:autoSpaceDN w:val="0"/>
        <w:adjustRightInd w:val="0"/>
        <w:spacing w:after="0" w:line="240" w:lineRule="auto"/>
        <w:jc w:val="both"/>
        <w:rPr>
          <w:rFonts w:ascii="Arial Narrow" w:eastAsia="MS PGothic" w:hAnsi="Arial Narrow" w:cs="Times"/>
          <w:lang w:eastAsia="it-IT"/>
        </w:rPr>
      </w:pPr>
      <w:r w:rsidRPr="009F2E9B">
        <w:rPr>
          <w:rFonts w:ascii="Arial Narrow" w:eastAsia="MS PGothic" w:hAnsi="Arial Narrow" w:cs="Times"/>
          <w:lang w:eastAsia="it-IT"/>
        </w:rPr>
        <w:t xml:space="preserve">garantire un sistema di contabilità separata o una codificazione contabile adeguata per tutte le transazioni finanziarie relative al progetto assicurando la tracciabilità dei servizi erogati ed utilizzare un conto corrente bancario dedicato; </w:t>
      </w:r>
    </w:p>
    <w:p w:rsidR="00D47D19" w:rsidRPr="009F2E9B" w:rsidRDefault="00D47D19" w:rsidP="005B3FAD">
      <w:pPr>
        <w:pStyle w:val="ListParagraph"/>
        <w:numPr>
          <w:ilvl w:val="0"/>
          <w:numId w:val="7"/>
        </w:numPr>
        <w:tabs>
          <w:tab w:val="left" w:pos="1276"/>
        </w:tabs>
        <w:autoSpaceDN w:val="0"/>
        <w:adjustRightInd w:val="0"/>
        <w:spacing w:after="0" w:line="240" w:lineRule="auto"/>
        <w:jc w:val="both"/>
        <w:rPr>
          <w:rFonts w:ascii="Arial Narrow" w:eastAsia="MS PGothic" w:hAnsi="Arial Narrow" w:cs="Times"/>
          <w:lang w:eastAsia="it-IT"/>
        </w:rPr>
      </w:pPr>
      <w:r w:rsidRPr="009F2E9B">
        <w:rPr>
          <w:rFonts w:ascii="Arial Narrow" w:eastAsia="MS PGothic" w:hAnsi="Arial Narrow" w:cs="Times"/>
          <w:lang w:eastAsia="it-IT"/>
        </w:rPr>
        <w:t>rispettare gli obblighi informativi ai fini del monitoraggio fisico, finanziario e procedurale previsti nell’ambito del presente avviso;</w:t>
      </w:r>
    </w:p>
    <w:p w:rsidR="00D47D19" w:rsidRPr="009F2E9B" w:rsidRDefault="00D47D19" w:rsidP="005B3FAD">
      <w:pPr>
        <w:pStyle w:val="ListParagraph"/>
        <w:numPr>
          <w:ilvl w:val="0"/>
          <w:numId w:val="7"/>
        </w:numPr>
        <w:tabs>
          <w:tab w:val="left" w:pos="1276"/>
        </w:tabs>
        <w:autoSpaceDN w:val="0"/>
        <w:adjustRightInd w:val="0"/>
        <w:spacing w:after="0" w:line="240" w:lineRule="auto"/>
        <w:jc w:val="both"/>
        <w:rPr>
          <w:rFonts w:ascii="Arial Narrow" w:eastAsia="MS PGothic" w:hAnsi="Arial Narrow" w:cs="Times"/>
          <w:lang w:eastAsia="it-IT"/>
        </w:rPr>
      </w:pPr>
      <w:r w:rsidRPr="009F2E9B">
        <w:rPr>
          <w:rFonts w:ascii="Arial Narrow" w:eastAsia="MS PGothic" w:hAnsi="Arial Narrow" w:cs="Times"/>
          <w:lang w:eastAsia="it-IT"/>
        </w:rPr>
        <w:t xml:space="preserve">rendere disponibile, su richiesta della  Regione Lazio tutta la documentazione necessaria alla gestione e al monitoraggio; </w:t>
      </w:r>
    </w:p>
    <w:p w:rsidR="00D47D19" w:rsidRPr="009F2E9B" w:rsidRDefault="00D47D19" w:rsidP="005B3FAD">
      <w:pPr>
        <w:pStyle w:val="ListParagraph"/>
        <w:numPr>
          <w:ilvl w:val="0"/>
          <w:numId w:val="7"/>
        </w:numPr>
        <w:tabs>
          <w:tab w:val="left" w:pos="1276"/>
        </w:tabs>
        <w:autoSpaceDN w:val="0"/>
        <w:adjustRightInd w:val="0"/>
        <w:spacing w:after="0" w:line="240" w:lineRule="auto"/>
        <w:jc w:val="both"/>
        <w:rPr>
          <w:rFonts w:ascii="Arial Narrow" w:eastAsia="MS PGothic" w:hAnsi="Arial Narrow" w:cs="Times"/>
          <w:lang w:eastAsia="it-IT"/>
        </w:rPr>
      </w:pPr>
      <w:r w:rsidRPr="009F2E9B">
        <w:rPr>
          <w:rFonts w:ascii="Arial Narrow" w:eastAsia="MS PGothic" w:hAnsi="Arial Narrow" w:cs="Times"/>
          <w:lang w:eastAsia="it-IT"/>
        </w:rPr>
        <w:t>trasmettere  la  documentazione giustificativa della  spesa alla  Regione,   per i relativi controlli;</w:t>
      </w:r>
    </w:p>
    <w:p w:rsidR="00D47D19" w:rsidRPr="009F2E9B" w:rsidRDefault="00D47D19" w:rsidP="005B3FAD">
      <w:pPr>
        <w:pStyle w:val="ListParagraph"/>
        <w:numPr>
          <w:ilvl w:val="0"/>
          <w:numId w:val="7"/>
        </w:numPr>
        <w:tabs>
          <w:tab w:val="left" w:pos="1276"/>
        </w:tabs>
        <w:autoSpaceDN w:val="0"/>
        <w:adjustRightInd w:val="0"/>
        <w:spacing w:after="0" w:line="240" w:lineRule="auto"/>
        <w:jc w:val="both"/>
        <w:rPr>
          <w:rFonts w:ascii="Arial Narrow" w:eastAsia="MS PGothic" w:hAnsi="Arial Narrow" w:cs="Times"/>
          <w:lang w:eastAsia="it-IT"/>
        </w:rPr>
      </w:pPr>
      <w:r w:rsidRPr="009F2E9B">
        <w:rPr>
          <w:rFonts w:ascii="Arial Narrow" w:eastAsia="MS PGothic" w:hAnsi="Arial Narrow" w:cs="Times"/>
          <w:lang w:eastAsia="it-IT"/>
        </w:rPr>
        <w:t>garantire l’archiviazione di tutti i documenti relativi alle spese del progetto  per i 5 anni successivi alla chiusura del progetto;</w:t>
      </w:r>
    </w:p>
    <w:p w:rsidR="00D47D19" w:rsidRPr="009F2E9B" w:rsidRDefault="00D47D19" w:rsidP="005B3FAD">
      <w:pPr>
        <w:pStyle w:val="ListParagraph"/>
        <w:numPr>
          <w:ilvl w:val="0"/>
          <w:numId w:val="7"/>
        </w:numPr>
        <w:tabs>
          <w:tab w:val="left" w:pos="1276"/>
        </w:tabs>
        <w:autoSpaceDN w:val="0"/>
        <w:adjustRightInd w:val="0"/>
        <w:spacing w:after="0" w:line="240" w:lineRule="auto"/>
        <w:jc w:val="both"/>
        <w:rPr>
          <w:rFonts w:ascii="Arial Narrow" w:eastAsia="MS PGothic" w:hAnsi="Arial Narrow" w:cs="Times"/>
          <w:lang w:eastAsia="it-IT"/>
        </w:rPr>
      </w:pPr>
      <w:r w:rsidRPr="009F2E9B">
        <w:rPr>
          <w:rFonts w:ascii="Arial Narrow" w:eastAsia="MS PGothic" w:hAnsi="Arial Narrow" w:cs="Times"/>
          <w:lang w:eastAsia="it-IT"/>
        </w:rPr>
        <w:t>rendersi disponibili, per eventuali controlli in loco, in itinere e a chiusura dell’intervento da parte della Regione Lazio, Area Controllo, Rendicontazione e Contenzioso;</w:t>
      </w:r>
    </w:p>
    <w:p w:rsidR="00D47D19" w:rsidRPr="009F2E9B" w:rsidRDefault="00D47D19" w:rsidP="005B3FAD">
      <w:pPr>
        <w:pStyle w:val="ListParagraph"/>
        <w:numPr>
          <w:ilvl w:val="0"/>
          <w:numId w:val="7"/>
        </w:numPr>
        <w:tabs>
          <w:tab w:val="left" w:pos="1276"/>
        </w:tabs>
        <w:autoSpaceDN w:val="0"/>
        <w:adjustRightInd w:val="0"/>
        <w:spacing w:after="0" w:line="240" w:lineRule="auto"/>
        <w:jc w:val="both"/>
        <w:rPr>
          <w:rFonts w:ascii="Arial Narrow" w:eastAsia="MS PGothic" w:hAnsi="Arial Narrow" w:cs="Times"/>
          <w:lang w:eastAsia="it-IT"/>
        </w:rPr>
      </w:pPr>
      <w:r w:rsidRPr="009F2E9B">
        <w:rPr>
          <w:rFonts w:ascii="Arial Narrow" w:eastAsia="MS PGothic" w:hAnsi="Arial Narrow" w:cs="Times"/>
          <w:lang w:eastAsia="it-IT"/>
        </w:rPr>
        <w:t xml:space="preserve">presentare una relazione conclusiva delle attività; </w:t>
      </w:r>
    </w:p>
    <w:p w:rsidR="00D47D19" w:rsidRPr="009F2E9B" w:rsidRDefault="00D47D19" w:rsidP="005B3FAD">
      <w:pPr>
        <w:pStyle w:val="ListParagraph"/>
        <w:numPr>
          <w:ilvl w:val="0"/>
          <w:numId w:val="7"/>
        </w:numPr>
        <w:tabs>
          <w:tab w:val="left" w:pos="1276"/>
        </w:tabs>
        <w:autoSpaceDN w:val="0"/>
        <w:adjustRightInd w:val="0"/>
        <w:spacing w:after="0" w:line="240" w:lineRule="auto"/>
        <w:jc w:val="both"/>
        <w:rPr>
          <w:rFonts w:ascii="Arial Narrow" w:eastAsia="MS PGothic" w:hAnsi="Arial Narrow" w:cs="Times"/>
          <w:lang w:eastAsia="it-IT"/>
        </w:rPr>
      </w:pPr>
      <w:r w:rsidRPr="009F2E9B">
        <w:rPr>
          <w:rFonts w:ascii="Arial Narrow" w:eastAsia="MS PGothic" w:hAnsi="Arial Narrow" w:cs="Times"/>
          <w:lang w:eastAsia="it-IT"/>
        </w:rPr>
        <w:t xml:space="preserve">utilizzare il logo DPO  con la dicitura “Progetto finanziato nell’ambito dell’Intesa per la conciliazione dei tempi di vita e di lavoro – Anno </w:t>
      </w:r>
      <w:smartTag w:uri="urn:schemas-microsoft-com:office:smarttags" w:element="metricconverter">
        <w:smartTagPr>
          <w:attr w:name="ProductID" w:val="2012”"/>
        </w:smartTagPr>
        <w:r w:rsidRPr="009F2E9B">
          <w:rPr>
            <w:rFonts w:ascii="Arial Narrow" w:eastAsia="MS PGothic" w:hAnsi="Arial Narrow" w:cs="Times"/>
            <w:lang w:eastAsia="it-IT"/>
          </w:rPr>
          <w:t>2012”</w:t>
        </w:r>
      </w:smartTag>
      <w:r w:rsidRPr="009F2E9B">
        <w:rPr>
          <w:rFonts w:ascii="Arial Narrow" w:eastAsia="MS PGothic" w:hAnsi="Arial Narrow" w:cs="Times"/>
          <w:lang w:eastAsia="it-IT"/>
        </w:rPr>
        <w:t xml:space="preserve"> su tutta la documentazione relativa al progetto. </w:t>
      </w:r>
    </w:p>
    <w:p w:rsidR="00D47D19" w:rsidRPr="009F2E9B" w:rsidRDefault="00D47D19" w:rsidP="007610A0">
      <w:pPr>
        <w:autoSpaceDE w:val="0"/>
        <w:spacing w:before="280" w:after="280"/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>In caso di inosservanza di uno o più obblighi posti a carico del beneficiario , la Regione, previa diffida ad adempiere, procede alla revoca del finanziamento ed al recupero delle somme erogate, fatte salve le spese sostenute e riconosciute ammissibili.</w:t>
      </w:r>
    </w:p>
    <w:p w:rsidR="00D47D19" w:rsidRPr="009F2E9B" w:rsidRDefault="00D47D19" w:rsidP="001C0047">
      <w:pPr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>Le agevolazioni saranno revocate dalla Direzione Regionale Lavoro, che provvederà, altresì, alla formale comunicazione della revoca stessa, nei seguenti casi:</w:t>
      </w:r>
    </w:p>
    <w:p w:rsidR="00D47D19" w:rsidRPr="009F2E9B" w:rsidRDefault="00D47D19" w:rsidP="001C0047">
      <w:pPr>
        <w:ind w:firstLine="330"/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>-</w:t>
      </w:r>
      <w:r w:rsidRPr="009F2E9B">
        <w:rPr>
          <w:rFonts w:ascii="Arial Narrow" w:eastAsia="MS PGothic" w:hAnsi="Arial Narrow" w:cs="Times"/>
          <w:sz w:val="22"/>
          <w:szCs w:val="22"/>
        </w:rPr>
        <w:tab/>
        <w:t>i beneficiari non siano in possesso dei requisiti previsti dall’Avviso in oggetto;</w:t>
      </w:r>
    </w:p>
    <w:p w:rsidR="00D47D19" w:rsidRPr="009F2E9B" w:rsidRDefault="00D47D19" w:rsidP="001C0047">
      <w:pPr>
        <w:ind w:firstLine="330"/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>-</w:t>
      </w:r>
      <w:r w:rsidRPr="009F2E9B">
        <w:rPr>
          <w:rFonts w:ascii="Arial Narrow" w:eastAsia="MS PGothic" w:hAnsi="Arial Narrow" w:cs="Times"/>
          <w:sz w:val="22"/>
          <w:szCs w:val="22"/>
        </w:rPr>
        <w:tab/>
        <w:t xml:space="preserve">il progetto realizzato non sia coerente con quello ammesso alle agevolazioni; </w:t>
      </w:r>
    </w:p>
    <w:p w:rsidR="00D47D19" w:rsidRPr="009F2E9B" w:rsidRDefault="00D47D19" w:rsidP="001C0047">
      <w:pPr>
        <w:numPr>
          <w:ilvl w:val="0"/>
          <w:numId w:val="6"/>
        </w:numPr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>i beneficiari non siano in possesso di tutte le autorizzazioni necessarie per l’esercizio dell’attività e/o non risulti in regola con tutti gli adempimenti previsti dalla normativa vigente;</w:t>
      </w:r>
    </w:p>
    <w:p w:rsidR="00D47D19" w:rsidRPr="009F2E9B" w:rsidRDefault="00D47D19" w:rsidP="001C0047">
      <w:pPr>
        <w:numPr>
          <w:ilvl w:val="0"/>
          <w:numId w:val="6"/>
        </w:numPr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>i beneficiari, al momento dell’erogazione dell’agevolazione, abbiano ceduto o alienato o affittato o concesso in comodato il progetto;</w:t>
      </w:r>
    </w:p>
    <w:p w:rsidR="00D47D19" w:rsidRPr="009F2E9B" w:rsidRDefault="00D47D19" w:rsidP="001C0047">
      <w:pPr>
        <w:numPr>
          <w:ilvl w:val="0"/>
          <w:numId w:val="6"/>
        </w:numPr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>i beni acquistati, oggetto di agevolazione, siano alienati, ceduti o distratti nei 24 mesi successivi alla data di conclusione del progetto;</w:t>
      </w:r>
    </w:p>
    <w:p w:rsidR="00D47D19" w:rsidRPr="009F2E9B" w:rsidRDefault="00D47D19" w:rsidP="001C0047">
      <w:pPr>
        <w:numPr>
          <w:ilvl w:val="0"/>
          <w:numId w:val="6"/>
        </w:numPr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>la micro impresa beneficiaria non può essere trasformata in altra forma giuridica prima che siano trascorsi 24 mesi successivi alla data di conclusione del progetto;</w:t>
      </w:r>
    </w:p>
    <w:p w:rsidR="00D47D19" w:rsidRPr="009F2E9B" w:rsidRDefault="00D47D19" w:rsidP="001C0047">
      <w:pPr>
        <w:numPr>
          <w:ilvl w:val="0"/>
          <w:numId w:val="6"/>
        </w:numPr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>l'azienda beneficiaria non può essere ceduta prima che siano trascorsi 24 mesi successivi alla data di conclusione del progetto;</w:t>
      </w:r>
    </w:p>
    <w:p w:rsidR="00D47D19" w:rsidRPr="009F2E9B" w:rsidRDefault="00D47D19" w:rsidP="001C0047">
      <w:pPr>
        <w:numPr>
          <w:ilvl w:val="0"/>
          <w:numId w:val="6"/>
        </w:numPr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>la Convenzione non venga sottoscritta entro 30 giorni dalla data di  comunicazione dell’esito di ammissibilità;</w:t>
      </w:r>
    </w:p>
    <w:p w:rsidR="00D47D19" w:rsidRPr="009F2E9B" w:rsidRDefault="00D47D19" w:rsidP="001C0047">
      <w:pPr>
        <w:numPr>
          <w:ilvl w:val="0"/>
          <w:numId w:val="6"/>
        </w:numPr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 xml:space="preserve">il progetto non risulti concluso entro i termini di 9 mesi dalla data di sottoscrizione della </w:t>
      </w:r>
      <w:r w:rsidRPr="009F2E9B">
        <w:rPr>
          <w:rFonts w:ascii="Arial Narrow" w:eastAsia="MS PGothic" w:hAnsi="Arial Narrow" w:cs="Times"/>
          <w:sz w:val="22"/>
          <w:szCs w:val="22"/>
        </w:rPr>
        <w:tab/>
        <w:t xml:space="preserve"> Convenzione e la rendicontazione finale non venga presentata entro 30 giorni dalla conclusione del progetto;</w:t>
      </w:r>
    </w:p>
    <w:p w:rsidR="00D47D19" w:rsidRPr="009F2E9B" w:rsidRDefault="00D47D19" w:rsidP="001C0047">
      <w:pPr>
        <w:numPr>
          <w:ilvl w:val="0"/>
          <w:numId w:val="6"/>
        </w:numPr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>il progetto venga interrotto, anche per cause non imputabili ai beneficiari;</w:t>
      </w:r>
    </w:p>
    <w:p w:rsidR="00D47D19" w:rsidRPr="009F2E9B" w:rsidRDefault="00D47D19" w:rsidP="001C0047">
      <w:pPr>
        <w:numPr>
          <w:ilvl w:val="0"/>
          <w:numId w:val="6"/>
        </w:numPr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>venga trasferita la sede operativa del beneficiario, indicata quale sede di svolgimento del progetto agevolato, al di fuori del territorio regionale;</w:t>
      </w:r>
    </w:p>
    <w:p w:rsidR="00D47D19" w:rsidRPr="009F2E9B" w:rsidRDefault="00D47D19" w:rsidP="001C0047">
      <w:pPr>
        <w:numPr>
          <w:ilvl w:val="0"/>
          <w:numId w:val="6"/>
        </w:numPr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>i controlli abbiano riscontrato l’esistenza di documenti irregolari e incompleti per fatti insanabili imputabili al beneficiario;</w:t>
      </w:r>
    </w:p>
    <w:p w:rsidR="00D47D19" w:rsidRPr="009F2E9B" w:rsidRDefault="00D47D19" w:rsidP="001C0047">
      <w:pPr>
        <w:numPr>
          <w:ilvl w:val="0"/>
          <w:numId w:val="6"/>
        </w:numPr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>i soggetti beneficiari non forniscano la documentazione richiesta entro i termini previsti o non consentano i controlli;</w:t>
      </w:r>
    </w:p>
    <w:p w:rsidR="00D47D19" w:rsidRPr="009F2E9B" w:rsidRDefault="00D47D19" w:rsidP="001C0047">
      <w:pPr>
        <w:numPr>
          <w:ilvl w:val="0"/>
          <w:numId w:val="6"/>
        </w:numPr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 xml:space="preserve">non siano stati adempiuti gli obblighi previsti </w:t>
      </w:r>
      <w:r>
        <w:rPr>
          <w:rFonts w:ascii="Arial Narrow" w:eastAsia="MS PGothic" w:hAnsi="Arial Narrow" w:cs="Times"/>
          <w:sz w:val="22"/>
          <w:szCs w:val="22"/>
        </w:rPr>
        <w:t>dalla presente Convenzione</w:t>
      </w:r>
      <w:r w:rsidRPr="009F2E9B">
        <w:rPr>
          <w:rFonts w:ascii="Arial Narrow" w:eastAsia="MS PGothic" w:hAnsi="Arial Narrow" w:cs="Times"/>
          <w:sz w:val="22"/>
          <w:szCs w:val="22"/>
        </w:rPr>
        <w:t>;</w:t>
      </w:r>
    </w:p>
    <w:p w:rsidR="00D47D19" w:rsidRPr="009F2E9B" w:rsidRDefault="00D47D19" w:rsidP="001C0047">
      <w:pPr>
        <w:numPr>
          <w:ilvl w:val="0"/>
          <w:numId w:val="6"/>
        </w:numPr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>si siano verificate violazioni di legge e delle norme richiamate nel presente Avviso pubblico;</w:t>
      </w:r>
    </w:p>
    <w:p w:rsidR="00D47D19" w:rsidRPr="009F2E9B" w:rsidRDefault="00D47D19" w:rsidP="001C0047">
      <w:pPr>
        <w:numPr>
          <w:ilvl w:val="0"/>
          <w:numId w:val="6"/>
        </w:numPr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>le dichiarazioni dei beneficiari dovessero risultare in tutto o in parte non rispondenti al vero.</w:t>
      </w:r>
    </w:p>
    <w:p w:rsidR="00D47D19" w:rsidRPr="009F2E9B" w:rsidRDefault="00D47D19" w:rsidP="001C0047">
      <w:pPr>
        <w:numPr>
          <w:ilvl w:val="0"/>
          <w:numId w:val="6"/>
        </w:numPr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 xml:space="preserve">La mancata iscrizione al registro imprese; </w:t>
      </w:r>
    </w:p>
    <w:p w:rsidR="00D47D19" w:rsidRPr="009F2E9B" w:rsidRDefault="00D47D19" w:rsidP="001C0047">
      <w:pPr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1C0047">
      <w:pPr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>Resta salva la facoltà della Regione Lazio di valutare nuovi casi di revoca non previsti al comma precedente, con particolare riguardo a gravi irregolarità, fatto salvo il rispetto dei principi di trasparenza e parità di trattamento.</w:t>
      </w:r>
    </w:p>
    <w:p w:rsidR="00D47D19" w:rsidRPr="009F2E9B" w:rsidRDefault="00D47D19" w:rsidP="001C0047">
      <w:pPr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>La revoca determina l’obbligo da parte del beneficiario di restituire le somme eventualmente ricevute, maggiorate dagli interessi di mora (in misura pari al tasso Euribor maggiorato di 1 punto percentuale) e della rivalutazione monetaria.</w:t>
      </w:r>
    </w:p>
    <w:p w:rsidR="00D47D19" w:rsidRPr="009F2E9B" w:rsidRDefault="00D47D19" w:rsidP="001C0047">
      <w:pPr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>Qualora, nel rilevamento delle predette irregolarità, siano coinvolti profili di responsabilità per danni o penale, la Regione Lazio si riserva di esperire ogni azione nelle sedi opportune.</w:t>
      </w:r>
    </w:p>
    <w:p w:rsidR="00D47D19" w:rsidRPr="009F2E9B" w:rsidRDefault="00D47D19" w:rsidP="001C0047">
      <w:pPr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1C0047">
      <w:pPr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7610A0">
      <w:pPr>
        <w:tabs>
          <w:tab w:val="left" w:pos="3888"/>
          <w:tab w:val="left" w:pos="4752"/>
          <w:tab w:val="left" w:pos="5184"/>
        </w:tabs>
        <w:ind w:right="110"/>
        <w:jc w:val="center"/>
        <w:rPr>
          <w:rFonts w:ascii="Arial Narrow" w:eastAsia="MS PGothic" w:hAnsi="Arial Narrow" w:cs="Times"/>
          <w:b/>
          <w:sz w:val="22"/>
          <w:szCs w:val="22"/>
        </w:rPr>
      </w:pPr>
      <w:r w:rsidRPr="009F2E9B">
        <w:rPr>
          <w:rFonts w:ascii="Arial Narrow" w:eastAsia="MS PGothic" w:hAnsi="Arial Narrow" w:cs="Times"/>
          <w:b/>
          <w:sz w:val="22"/>
          <w:szCs w:val="22"/>
        </w:rPr>
        <w:t>Art. 6</w:t>
      </w:r>
    </w:p>
    <w:p w:rsidR="00D47D19" w:rsidRPr="009F2E9B" w:rsidRDefault="00D47D19" w:rsidP="008C75E7">
      <w:pPr>
        <w:autoSpaceDE w:val="0"/>
        <w:autoSpaceDN w:val="0"/>
        <w:adjustRightInd w:val="0"/>
        <w:ind w:left="57"/>
        <w:jc w:val="center"/>
        <w:rPr>
          <w:rFonts w:ascii="Arial Narrow" w:eastAsia="MS PGothic" w:hAnsi="Arial Narrow" w:cs="Times"/>
          <w:b/>
          <w:sz w:val="22"/>
          <w:szCs w:val="22"/>
        </w:rPr>
      </w:pPr>
    </w:p>
    <w:p w:rsidR="00D47D19" w:rsidRPr="009F2E9B" w:rsidRDefault="00D47D19" w:rsidP="008C75E7">
      <w:pPr>
        <w:autoSpaceDE w:val="0"/>
        <w:autoSpaceDN w:val="0"/>
        <w:adjustRightInd w:val="0"/>
        <w:ind w:left="57"/>
        <w:jc w:val="center"/>
        <w:rPr>
          <w:rFonts w:ascii="Arial Narrow" w:eastAsia="MS PGothic" w:hAnsi="Arial Narrow" w:cs="Times"/>
          <w:b/>
          <w:sz w:val="22"/>
          <w:szCs w:val="22"/>
        </w:rPr>
      </w:pPr>
      <w:r w:rsidRPr="009F2E9B">
        <w:rPr>
          <w:rFonts w:ascii="Arial Narrow" w:eastAsia="MS PGothic" w:hAnsi="Arial Narrow" w:cs="Times"/>
          <w:b/>
          <w:sz w:val="22"/>
          <w:szCs w:val="22"/>
        </w:rPr>
        <w:t>TENUTA DELLA DOCUMENTAZIONE</w:t>
      </w:r>
    </w:p>
    <w:p w:rsidR="00D47D19" w:rsidRPr="009F2E9B" w:rsidRDefault="00D47D19" w:rsidP="008C75E7">
      <w:pPr>
        <w:autoSpaceDE w:val="0"/>
        <w:autoSpaceDN w:val="0"/>
        <w:adjustRightInd w:val="0"/>
        <w:ind w:left="57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8C75E7">
      <w:pPr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 xml:space="preserve">I documenti giustificativi di spesa dovranno essere conservati presso l’impresa secondo un sistema di contabilità separata, al fine di garantire una corretta gestione amministrativo/finanziaria del progetto e consentire le necessarie verifiche ispettive. </w:t>
      </w:r>
    </w:p>
    <w:p w:rsidR="00D47D19" w:rsidRPr="009F2E9B" w:rsidRDefault="00D47D19" w:rsidP="008C75E7">
      <w:pPr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8C75E7">
      <w:pPr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 xml:space="preserve">In relazione a quanto previsto dalla normativa vigente, il beneficiario conserva i documenti giustificativi in originale delle spese fino a 5 anni dalla conclusione del progetto. </w:t>
      </w:r>
    </w:p>
    <w:p w:rsidR="00D47D19" w:rsidRPr="009F2E9B" w:rsidRDefault="00D47D19" w:rsidP="008C75E7">
      <w:pPr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8C75E7">
      <w:pPr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 xml:space="preserve">I documenti devono essere  conservati in formato cartaceo (per gli originali dei libri di contabilità e dei giustificativi quietanzati, per le copie degli ordini di pagamento). </w:t>
      </w:r>
    </w:p>
    <w:p w:rsidR="00D47D19" w:rsidRPr="009F2E9B" w:rsidRDefault="00D47D19" w:rsidP="009869DB">
      <w:pPr>
        <w:jc w:val="center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9869DB">
      <w:pPr>
        <w:jc w:val="center"/>
        <w:rPr>
          <w:rFonts w:ascii="Arial Narrow" w:eastAsia="MS PGothic" w:hAnsi="Arial Narrow" w:cs="Times"/>
          <w:b/>
          <w:sz w:val="22"/>
          <w:szCs w:val="22"/>
        </w:rPr>
      </w:pPr>
      <w:r w:rsidRPr="009F2E9B">
        <w:rPr>
          <w:rFonts w:ascii="Arial Narrow" w:eastAsia="MS PGothic" w:hAnsi="Arial Narrow" w:cs="Times"/>
          <w:b/>
          <w:sz w:val="22"/>
          <w:szCs w:val="22"/>
        </w:rPr>
        <w:t>Art.7</w:t>
      </w:r>
    </w:p>
    <w:p w:rsidR="00D47D19" w:rsidRPr="009F2E9B" w:rsidRDefault="00D47D19" w:rsidP="008C75E7">
      <w:pPr>
        <w:pStyle w:val="ListParagraph"/>
        <w:tabs>
          <w:tab w:val="left" w:pos="1276"/>
        </w:tabs>
        <w:autoSpaceDE w:val="0"/>
        <w:autoSpaceDN w:val="0"/>
        <w:adjustRightInd w:val="0"/>
        <w:spacing w:after="0"/>
        <w:ind w:left="360"/>
        <w:jc w:val="both"/>
        <w:rPr>
          <w:rFonts w:ascii="Arial Narrow" w:eastAsia="MS PGothic" w:hAnsi="Arial Narrow" w:cs="Times"/>
          <w:lang w:eastAsia="it-IT"/>
        </w:rPr>
      </w:pPr>
    </w:p>
    <w:p w:rsidR="00D47D19" w:rsidRPr="009F2E9B" w:rsidRDefault="00D47D19" w:rsidP="008C75E7">
      <w:pPr>
        <w:pStyle w:val="ListParagraph"/>
        <w:tabs>
          <w:tab w:val="left" w:pos="1276"/>
        </w:tabs>
        <w:autoSpaceDE w:val="0"/>
        <w:autoSpaceDN w:val="0"/>
        <w:adjustRightInd w:val="0"/>
        <w:spacing w:after="0"/>
        <w:ind w:left="0"/>
        <w:jc w:val="center"/>
        <w:rPr>
          <w:rFonts w:ascii="Arial Narrow" w:eastAsia="MS PGothic" w:hAnsi="Arial Narrow" w:cs="Times"/>
          <w:b/>
          <w:lang w:eastAsia="it-IT"/>
        </w:rPr>
      </w:pPr>
      <w:r w:rsidRPr="009F2E9B">
        <w:rPr>
          <w:rFonts w:ascii="Arial Narrow" w:eastAsia="MS PGothic" w:hAnsi="Arial Narrow" w:cs="Times"/>
          <w:b/>
          <w:lang w:eastAsia="it-IT"/>
        </w:rPr>
        <w:t>MONITORAGGIO DELLE ATTIVITÀ</w:t>
      </w:r>
    </w:p>
    <w:p w:rsidR="00D47D19" w:rsidRPr="009F2E9B" w:rsidRDefault="00D47D19" w:rsidP="008C75E7">
      <w:pPr>
        <w:pStyle w:val="ListParagraph"/>
        <w:tabs>
          <w:tab w:val="left" w:pos="1276"/>
        </w:tabs>
        <w:ind w:left="360"/>
        <w:jc w:val="both"/>
        <w:rPr>
          <w:rFonts w:ascii="Arial Narrow" w:eastAsia="MS PGothic" w:hAnsi="Arial Narrow" w:cs="Times"/>
          <w:lang w:eastAsia="it-IT"/>
        </w:rPr>
      </w:pPr>
    </w:p>
    <w:p w:rsidR="00D47D19" w:rsidRPr="009F2E9B" w:rsidRDefault="00D47D19" w:rsidP="008C75E7">
      <w:pPr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 xml:space="preserve">Le attività di monitoraggio saranno svolte dalla Regione Lazio per verificare  lo stato di avanzamento dell’attività attraverso strumenti di rilevazione di informazioni di tipo quali-quantitativo. </w:t>
      </w:r>
    </w:p>
    <w:p w:rsidR="00D47D19" w:rsidRPr="009F2E9B" w:rsidRDefault="00D47D19" w:rsidP="008C75E7">
      <w:pPr>
        <w:autoSpaceDE w:val="0"/>
        <w:autoSpaceDN w:val="0"/>
        <w:adjustRightInd w:val="0"/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>Il monitoraggio dello stato di avanzamento sia finanziario che fisico del progetto sarà effettuato sulla base degli strumenti informatici e dei sistemi informativi che sono in uso dalla Direzione Lavoro.</w:t>
      </w:r>
    </w:p>
    <w:p w:rsidR="00D47D19" w:rsidRPr="009F2E9B" w:rsidRDefault="00D47D19" w:rsidP="008C75E7">
      <w:pPr>
        <w:autoSpaceDE w:val="0"/>
        <w:autoSpaceDN w:val="0"/>
        <w:adjustRightInd w:val="0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8C75E7">
      <w:pPr>
        <w:pStyle w:val="ListParagraph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 Narrow" w:eastAsia="MS PGothic" w:hAnsi="Arial Narrow" w:cs="Times"/>
          <w:lang w:eastAsia="it-IT"/>
        </w:rPr>
      </w:pPr>
    </w:p>
    <w:p w:rsidR="00D47D19" w:rsidRPr="009F2E9B" w:rsidRDefault="00D47D19" w:rsidP="008C75E7">
      <w:pPr>
        <w:tabs>
          <w:tab w:val="left" w:pos="3888"/>
          <w:tab w:val="left" w:pos="4752"/>
          <w:tab w:val="left" w:pos="5184"/>
        </w:tabs>
        <w:ind w:right="110"/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>Per quanto riguarda la gestione rendicontale dell’IVA il soggetto beneficiario si impegna ad applicare la Circolare del Ministero del Lavoro, della Salute e delle Politiche Sociali n. 2 del 2 febbraio 2009 .</w:t>
      </w:r>
    </w:p>
    <w:p w:rsidR="00D47D19" w:rsidRPr="009F2E9B" w:rsidRDefault="00D47D19" w:rsidP="007610A0">
      <w:pPr>
        <w:autoSpaceDE w:val="0"/>
        <w:spacing w:before="280" w:after="280"/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 xml:space="preserve">In materia di gestione del finanziamento, il soggetto beneficiario è tenuto a rispettare quanto previsto dall’ avviso, dalla convenzione sottoscritta e, più in generale, dalla normativa comunitaria, nazionale (legge n. 136/2010 e s.m.i.., tracciabilità dei flussi finanziari), e regionale vigente. </w:t>
      </w:r>
    </w:p>
    <w:p w:rsidR="00D47D19" w:rsidRPr="009F2E9B" w:rsidRDefault="00D47D19" w:rsidP="007610A0">
      <w:pPr>
        <w:tabs>
          <w:tab w:val="left" w:pos="3888"/>
          <w:tab w:val="left" w:pos="4752"/>
          <w:tab w:val="left" w:pos="5184"/>
        </w:tabs>
        <w:ind w:right="110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7610A0">
      <w:pPr>
        <w:tabs>
          <w:tab w:val="left" w:pos="3888"/>
          <w:tab w:val="left" w:pos="4752"/>
          <w:tab w:val="left" w:pos="5184"/>
        </w:tabs>
        <w:ind w:right="110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7610A0">
      <w:pPr>
        <w:tabs>
          <w:tab w:val="left" w:pos="3888"/>
          <w:tab w:val="left" w:pos="4752"/>
          <w:tab w:val="left" w:pos="5184"/>
        </w:tabs>
        <w:ind w:right="110"/>
        <w:jc w:val="center"/>
        <w:rPr>
          <w:rFonts w:ascii="Arial Narrow" w:eastAsia="MS PGothic" w:hAnsi="Arial Narrow" w:cs="Times"/>
          <w:b/>
          <w:sz w:val="22"/>
          <w:szCs w:val="22"/>
        </w:rPr>
      </w:pPr>
      <w:r w:rsidRPr="009F2E9B">
        <w:rPr>
          <w:rFonts w:ascii="Arial Narrow" w:eastAsia="MS PGothic" w:hAnsi="Arial Narrow" w:cs="Times"/>
          <w:b/>
          <w:sz w:val="22"/>
          <w:szCs w:val="22"/>
        </w:rPr>
        <w:t>Art. 8</w:t>
      </w:r>
    </w:p>
    <w:p w:rsidR="00D47D19" w:rsidRPr="00BC0219" w:rsidRDefault="00D47D19" w:rsidP="00A64CFE">
      <w:pPr>
        <w:ind w:right="-37"/>
        <w:jc w:val="center"/>
        <w:rPr>
          <w:rFonts w:ascii="Arial Narrow" w:eastAsia="MS PGothic" w:hAnsi="Arial Narrow" w:cs="Times"/>
          <w:b/>
          <w:sz w:val="22"/>
          <w:szCs w:val="22"/>
        </w:rPr>
      </w:pPr>
      <w:r w:rsidRPr="00BC0219">
        <w:rPr>
          <w:rFonts w:ascii="Arial Narrow" w:eastAsia="MS PGothic" w:hAnsi="Arial Narrow" w:cs="Times"/>
          <w:b/>
          <w:sz w:val="22"/>
          <w:szCs w:val="22"/>
        </w:rPr>
        <w:t>MODALITÀ DI ESECUZIONE</w:t>
      </w:r>
    </w:p>
    <w:p w:rsidR="00D47D19" w:rsidRPr="009F2E9B" w:rsidRDefault="00D47D19" w:rsidP="007610A0">
      <w:pPr>
        <w:ind w:right="-37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7610A0">
      <w:pPr>
        <w:pStyle w:val="BodyTextIndent"/>
        <w:ind w:right="-37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>Il Soggetto beneficiario si impegna a svolgere l’intervento integralmente nei termini e con le modalità descritte nell’intervento finanziato.</w:t>
      </w:r>
    </w:p>
    <w:p w:rsidR="00D47D19" w:rsidRPr="009F2E9B" w:rsidRDefault="00D47D19" w:rsidP="007610A0">
      <w:pPr>
        <w:ind w:right="-37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7610A0">
      <w:pPr>
        <w:ind w:right="110"/>
        <w:jc w:val="center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7610A0">
      <w:pPr>
        <w:ind w:right="110"/>
        <w:jc w:val="center"/>
        <w:rPr>
          <w:rFonts w:ascii="Arial Narrow" w:eastAsia="MS PGothic" w:hAnsi="Arial Narrow" w:cs="Times"/>
          <w:b/>
          <w:sz w:val="22"/>
          <w:szCs w:val="22"/>
        </w:rPr>
      </w:pPr>
      <w:r w:rsidRPr="009F2E9B">
        <w:rPr>
          <w:rFonts w:ascii="Arial Narrow" w:eastAsia="MS PGothic" w:hAnsi="Arial Narrow" w:cs="Times"/>
          <w:b/>
          <w:sz w:val="22"/>
          <w:szCs w:val="22"/>
        </w:rPr>
        <w:t>Art.9</w:t>
      </w:r>
    </w:p>
    <w:p w:rsidR="00D47D19" w:rsidRPr="009F2E9B" w:rsidRDefault="00D47D19" w:rsidP="007610A0">
      <w:pPr>
        <w:ind w:right="110"/>
        <w:jc w:val="both"/>
        <w:rPr>
          <w:rFonts w:ascii="Arial Narrow" w:eastAsia="MS PGothic" w:hAnsi="Arial Narrow" w:cs="Times"/>
          <w:b/>
          <w:sz w:val="22"/>
          <w:szCs w:val="22"/>
        </w:rPr>
      </w:pPr>
    </w:p>
    <w:p w:rsidR="00D47D19" w:rsidRPr="009F2E9B" w:rsidRDefault="00D47D19" w:rsidP="00A9011B">
      <w:pPr>
        <w:ind w:right="110"/>
        <w:jc w:val="center"/>
        <w:rPr>
          <w:rFonts w:ascii="Arial Narrow" w:eastAsia="MS PGothic" w:hAnsi="Arial Narrow" w:cs="Times"/>
          <w:b/>
          <w:sz w:val="22"/>
          <w:szCs w:val="22"/>
        </w:rPr>
      </w:pPr>
      <w:r w:rsidRPr="009F2E9B">
        <w:rPr>
          <w:rFonts w:ascii="Arial Narrow" w:eastAsia="MS PGothic" w:hAnsi="Arial Narrow" w:cs="Times"/>
          <w:b/>
          <w:sz w:val="22"/>
          <w:szCs w:val="22"/>
        </w:rPr>
        <w:t>MODALITÀ DI EROGAZIONE DEL FINANZIAMENTO</w:t>
      </w:r>
    </w:p>
    <w:p w:rsidR="00D47D19" w:rsidRPr="009F2E9B" w:rsidRDefault="00D47D19" w:rsidP="007610A0">
      <w:pPr>
        <w:pStyle w:val="BodyText"/>
        <w:rPr>
          <w:rFonts w:ascii="Arial Narrow" w:eastAsia="MS PGothic" w:hAnsi="Arial Narrow" w:cs="Times"/>
          <w:lang w:eastAsia="it-IT"/>
        </w:rPr>
      </w:pPr>
    </w:p>
    <w:p w:rsidR="00D47D19" w:rsidRPr="009F2E9B" w:rsidRDefault="00D47D19" w:rsidP="007610A0">
      <w:pPr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 xml:space="preserve">Le richieste di pagamento del finanziamento dovranno essere indirizzate alla Regione Lazio Area Attuazione Interventi  che provvederà alla relativa erogazione a seguito delle verifiche e controlli effettuate dall’area competente in materia della direzione lavoro.  </w:t>
      </w:r>
    </w:p>
    <w:p w:rsidR="00D47D19" w:rsidRPr="009F2E9B" w:rsidRDefault="00D47D19" w:rsidP="007610A0">
      <w:pPr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7610A0">
      <w:pPr>
        <w:tabs>
          <w:tab w:val="left" w:pos="3744"/>
          <w:tab w:val="left" w:pos="4608"/>
          <w:tab w:val="left" w:pos="5040"/>
          <w:tab w:val="left" w:pos="5472"/>
        </w:tabs>
        <w:ind w:right="110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7610A0">
      <w:pPr>
        <w:tabs>
          <w:tab w:val="left" w:pos="3744"/>
          <w:tab w:val="left" w:pos="4608"/>
          <w:tab w:val="left" w:pos="5040"/>
          <w:tab w:val="left" w:pos="5472"/>
        </w:tabs>
        <w:ind w:right="110"/>
        <w:jc w:val="center"/>
        <w:rPr>
          <w:rFonts w:ascii="Arial Narrow" w:eastAsia="MS PGothic" w:hAnsi="Arial Narrow" w:cs="Times"/>
          <w:b/>
          <w:sz w:val="22"/>
          <w:szCs w:val="22"/>
        </w:rPr>
      </w:pPr>
      <w:r w:rsidRPr="009F2E9B">
        <w:rPr>
          <w:rFonts w:ascii="Arial Narrow" w:eastAsia="MS PGothic" w:hAnsi="Arial Narrow" w:cs="Times"/>
          <w:b/>
          <w:sz w:val="22"/>
          <w:szCs w:val="22"/>
        </w:rPr>
        <w:t>Art. 10</w:t>
      </w:r>
    </w:p>
    <w:p w:rsidR="00D47D19" w:rsidRPr="009F2E9B" w:rsidRDefault="00D47D19" w:rsidP="007610A0">
      <w:pPr>
        <w:tabs>
          <w:tab w:val="left" w:pos="3744"/>
          <w:tab w:val="left" w:pos="4608"/>
          <w:tab w:val="left" w:pos="5040"/>
          <w:tab w:val="left" w:pos="5472"/>
        </w:tabs>
        <w:ind w:right="110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A64CFE">
      <w:pPr>
        <w:tabs>
          <w:tab w:val="left" w:pos="3744"/>
          <w:tab w:val="left" w:pos="4608"/>
          <w:tab w:val="left" w:pos="5040"/>
          <w:tab w:val="left" w:pos="5472"/>
        </w:tabs>
        <w:ind w:right="110"/>
        <w:jc w:val="center"/>
        <w:rPr>
          <w:rFonts w:ascii="Arial Narrow" w:eastAsia="MS PGothic" w:hAnsi="Arial Narrow" w:cs="Times"/>
          <w:b/>
          <w:sz w:val="22"/>
          <w:szCs w:val="22"/>
        </w:rPr>
      </w:pPr>
      <w:r w:rsidRPr="009F2E9B">
        <w:rPr>
          <w:rFonts w:ascii="Arial Narrow" w:eastAsia="MS PGothic" w:hAnsi="Arial Narrow" w:cs="Times"/>
          <w:b/>
          <w:sz w:val="22"/>
          <w:szCs w:val="22"/>
        </w:rPr>
        <w:t>DISCIPLINA SANZIONATORIA</w:t>
      </w:r>
    </w:p>
    <w:p w:rsidR="00D47D19" w:rsidRPr="009F2E9B" w:rsidRDefault="00D47D19" w:rsidP="007610A0">
      <w:pPr>
        <w:tabs>
          <w:tab w:val="left" w:pos="3744"/>
          <w:tab w:val="left" w:pos="4608"/>
          <w:tab w:val="left" w:pos="5040"/>
          <w:tab w:val="left" w:pos="5472"/>
        </w:tabs>
        <w:ind w:right="110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7610A0">
      <w:pPr>
        <w:tabs>
          <w:tab w:val="left" w:pos="3744"/>
          <w:tab w:val="left" w:pos="4608"/>
          <w:tab w:val="left" w:pos="5040"/>
          <w:tab w:val="left" w:pos="5472"/>
        </w:tabs>
        <w:ind w:right="110"/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 xml:space="preserve">In caso di inosservanza degli obblighi derivanti dalla presente convenzione si applicano le norme civilistiche previste in tema di responsabilità civile ed aquiliana. </w:t>
      </w:r>
    </w:p>
    <w:p w:rsidR="00D47D19" w:rsidRPr="009F2E9B" w:rsidRDefault="00D47D19" w:rsidP="007610A0">
      <w:pPr>
        <w:tabs>
          <w:tab w:val="left" w:pos="3744"/>
          <w:tab w:val="left" w:pos="4608"/>
          <w:tab w:val="left" w:pos="5040"/>
          <w:tab w:val="left" w:pos="5472"/>
        </w:tabs>
        <w:ind w:right="110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7610A0">
      <w:pPr>
        <w:tabs>
          <w:tab w:val="left" w:pos="8208"/>
        </w:tabs>
        <w:ind w:right="110"/>
        <w:jc w:val="center"/>
        <w:rPr>
          <w:rFonts w:ascii="Arial Narrow" w:eastAsia="MS PGothic" w:hAnsi="Arial Narrow" w:cs="Times"/>
          <w:b/>
          <w:sz w:val="22"/>
          <w:szCs w:val="22"/>
        </w:rPr>
      </w:pPr>
      <w:r w:rsidRPr="009F2E9B">
        <w:rPr>
          <w:rFonts w:ascii="Arial Narrow" w:eastAsia="MS PGothic" w:hAnsi="Arial Narrow" w:cs="Times"/>
          <w:b/>
          <w:sz w:val="22"/>
          <w:szCs w:val="22"/>
        </w:rPr>
        <w:t>Art. 11</w:t>
      </w:r>
    </w:p>
    <w:p w:rsidR="00D47D19" w:rsidRPr="009F2E9B" w:rsidRDefault="00D47D19" w:rsidP="00A64CFE">
      <w:pPr>
        <w:tabs>
          <w:tab w:val="left" w:pos="8208"/>
        </w:tabs>
        <w:ind w:right="110"/>
        <w:jc w:val="center"/>
        <w:rPr>
          <w:rFonts w:ascii="Arial Narrow" w:eastAsia="MS PGothic" w:hAnsi="Arial Narrow" w:cs="Times"/>
          <w:b/>
          <w:sz w:val="22"/>
          <w:szCs w:val="22"/>
        </w:rPr>
      </w:pPr>
      <w:r w:rsidRPr="009F2E9B">
        <w:rPr>
          <w:rFonts w:ascii="Arial Narrow" w:eastAsia="MS PGothic" w:hAnsi="Arial Narrow" w:cs="Times"/>
          <w:b/>
          <w:sz w:val="22"/>
          <w:szCs w:val="22"/>
        </w:rPr>
        <w:t>DIVIETO DI CUMULO</w:t>
      </w:r>
    </w:p>
    <w:p w:rsidR="00D47D19" w:rsidRPr="009F2E9B" w:rsidRDefault="00D47D19" w:rsidP="007610A0">
      <w:pPr>
        <w:tabs>
          <w:tab w:val="left" w:pos="8208"/>
        </w:tabs>
        <w:ind w:right="110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7610A0">
      <w:pPr>
        <w:pStyle w:val="BodyText2"/>
        <w:tabs>
          <w:tab w:val="left" w:pos="708"/>
        </w:tabs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 xml:space="preserve">Il soggetto beneficiario dichiara di non percepire contributi o altre sovvenzioni da organismi pubblici per </w:t>
      </w:r>
      <w:r>
        <w:rPr>
          <w:rFonts w:ascii="Arial Narrow" w:eastAsia="MS PGothic" w:hAnsi="Arial Narrow" w:cs="Times"/>
          <w:sz w:val="22"/>
          <w:szCs w:val="22"/>
        </w:rPr>
        <w:t>la realizzazione del progetto</w:t>
      </w:r>
      <w:r w:rsidRPr="009F2E9B">
        <w:rPr>
          <w:rFonts w:ascii="Arial Narrow" w:eastAsia="MS PGothic" w:hAnsi="Arial Narrow" w:cs="Times"/>
          <w:sz w:val="22"/>
          <w:szCs w:val="22"/>
        </w:rPr>
        <w:t xml:space="preserve"> oggetto della presente convenzione. </w:t>
      </w:r>
    </w:p>
    <w:p w:rsidR="00D47D19" w:rsidRPr="009F2E9B" w:rsidRDefault="00D47D19" w:rsidP="007610A0">
      <w:pPr>
        <w:pStyle w:val="NormalWeb"/>
        <w:spacing w:before="0" w:beforeAutospacing="0" w:after="0" w:afterAutospacing="0"/>
        <w:ind w:right="720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7610A0">
      <w:pPr>
        <w:autoSpaceDE w:val="0"/>
        <w:autoSpaceDN w:val="0"/>
        <w:adjustRightInd w:val="0"/>
        <w:jc w:val="center"/>
        <w:rPr>
          <w:rFonts w:ascii="Arial Narrow" w:eastAsia="MS PGothic" w:hAnsi="Arial Narrow" w:cs="Times"/>
          <w:b/>
          <w:sz w:val="22"/>
          <w:szCs w:val="22"/>
        </w:rPr>
      </w:pPr>
      <w:r w:rsidRPr="009F2E9B">
        <w:rPr>
          <w:rFonts w:ascii="Arial Narrow" w:eastAsia="MS PGothic" w:hAnsi="Arial Narrow" w:cs="Times"/>
          <w:b/>
          <w:sz w:val="22"/>
          <w:szCs w:val="22"/>
        </w:rPr>
        <w:t>Art. 12</w:t>
      </w:r>
    </w:p>
    <w:p w:rsidR="00D47D19" w:rsidRPr="009F2E9B" w:rsidRDefault="00D47D19" w:rsidP="007610A0">
      <w:pPr>
        <w:autoSpaceDE w:val="0"/>
        <w:autoSpaceDN w:val="0"/>
        <w:adjustRightInd w:val="0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A64CFE">
      <w:pPr>
        <w:autoSpaceDE w:val="0"/>
        <w:autoSpaceDN w:val="0"/>
        <w:adjustRightInd w:val="0"/>
        <w:jc w:val="center"/>
        <w:rPr>
          <w:rFonts w:ascii="Arial Narrow" w:eastAsia="MS PGothic" w:hAnsi="Arial Narrow" w:cs="Times"/>
          <w:b/>
          <w:sz w:val="22"/>
          <w:szCs w:val="22"/>
        </w:rPr>
      </w:pPr>
      <w:r w:rsidRPr="009F2E9B">
        <w:rPr>
          <w:rFonts w:ascii="Arial Narrow" w:eastAsia="MS PGothic" w:hAnsi="Arial Narrow" w:cs="Times"/>
          <w:b/>
          <w:sz w:val="22"/>
          <w:szCs w:val="22"/>
        </w:rPr>
        <w:t>DIVIETO DI DELEGA</w:t>
      </w:r>
    </w:p>
    <w:p w:rsidR="00D47D19" w:rsidRPr="009F2E9B" w:rsidRDefault="00D47D19" w:rsidP="007610A0">
      <w:pPr>
        <w:autoSpaceDE w:val="0"/>
        <w:autoSpaceDN w:val="0"/>
        <w:adjustRightInd w:val="0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7610A0">
      <w:pPr>
        <w:pStyle w:val="ListParagraph"/>
        <w:autoSpaceDE w:val="0"/>
        <w:spacing w:after="120"/>
        <w:ind w:left="142" w:hanging="142"/>
        <w:jc w:val="both"/>
        <w:rPr>
          <w:rFonts w:ascii="Arial Narrow" w:eastAsia="MS PGothic" w:hAnsi="Arial Narrow" w:cs="Times"/>
          <w:lang w:eastAsia="it-IT"/>
        </w:rPr>
      </w:pPr>
      <w:r w:rsidRPr="009F2E9B">
        <w:rPr>
          <w:rFonts w:ascii="Arial Narrow" w:eastAsia="MS PGothic" w:hAnsi="Arial Narrow" w:cs="Times"/>
          <w:lang w:eastAsia="it-IT"/>
        </w:rPr>
        <w:t xml:space="preserve">E’ vietata la delega delle attività, oggetto del progetto d’intervento, a soggetti terzi. </w:t>
      </w:r>
    </w:p>
    <w:p w:rsidR="00D47D19" w:rsidRPr="009F2E9B" w:rsidRDefault="00D47D19" w:rsidP="007610A0">
      <w:pPr>
        <w:jc w:val="both"/>
        <w:outlineLvl w:val="0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7610A0">
      <w:pPr>
        <w:ind w:right="-37"/>
        <w:jc w:val="center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A64CFE">
      <w:pPr>
        <w:ind w:right="-37"/>
        <w:jc w:val="center"/>
        <w:rPr>
          <w:rFonts w:ascii="Arial Narrow" w:eastAsia="MS PGothic" w:hAnsi="Arial Narrow" w:cs="Times"/>
          <w:b/>
          <w:sz w:val="22"/>
          <w:szCs w:val="22"/>
        </w:rPr>
      </w:pPr>
      <w:r w:rsidRPr="009F2E9B">
        <w:rPr>
          <w:rFonts w:ascii="Arial Narrow" w:eastAsia="MS PGothic" w:hAnsi="Arial Narrow" w:cs="Times"/>
          <w:b/>
          <w:sz w:val="22"/>
          <w:szCs w:val="22"/>
        </w:rPr>
        <w:t>Art. 13</w:t>
      </w:r>
    </w:p>
    <w:p w:rsidR="00D47D19" w:rsidRPr="009F2E9B" w:rsidRDefault="00D47D19" w:rsidP="007610A0">
      <w:pPr>
        <w:ind w:right="110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A64CFE">
      <w:pPr>
        <w:ind w:right="110"/>
        <w:jc w:val="center"/>
        <w:rPr>
          <w:rFonts w:ascii="Arial Narrow" w:eastAsia="MS PGothic" w:hAnsi="Arial Narrow" w:cs="Times"/>
          <w:b/>
          <w:sz w:val="22"/>
          <w:szCs w:val="22"/>
        </w:rPr>
      </w:pPr>
      <w:r w:rsidRPr="009F2E9B">
        <w:rPr>
          <w:rFonts w:ascii="Arial Narrow" w:eastAsia="MS PGothic" w:hAnsi="Arial Narrow" w:cs="Times"/>
          <w:b/>
          <w:sz w:val="22"/>
          <w:szCs w:val="22"/>
        </w:rPr>
        <w:t>REVOCA E DISCIPLINA DELLE RESTITUZIONI</w:t>
      </w:r>
    </w:p>
    <w:p w:rsidR="00D47D19" w:rsidRPr="009F2E9B" w:rsidRDefault="00D47D19" w:rsidP="007610A0">
      <w:pPr>
        <w:ind w:right="110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7610A0">
      <w:pPr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>In caso di inosservanza di uno o più obblighi a carico del soggetto beneficiario, previsti dall’Avviso oggetto della presente convenzione, dal progetto ammesso a finanziamento e dalla Presente Convenzione, previa diffida ad adempiere  si procederà alla revoca del finanziamento ed al recupero delle somme erogate, fatte salve le spese sostenute e riconosciute ammissibili.</w:t>
      </w:r>
    </w:p>
    <w:p w:rsidR="00D47D19" w:rsidRPr="009F2E9B" w:rsidRDefault="00D47D19" w:rsidP="007610A0">
      <w:pPr>
        <w:ind w:right="-37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7610A0">
      <w:pPr>
        <w:ind w:right="-37"/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 xml:space="preserve">Nel caso di revoca del contributo concesso, il Soggetto beneficiario si impegna ad effettuare la restituzione delle somme ricevute entro il termine di 90 gg. dalla comunicazione di revoca. </w:t>
      </w:r>
    </w:p>
    <w:p w:rsidR="00D47D19" w:rsidRPr="009F2E9B" w:rsidRDefault="00D47D19" w:rsidP="007610A0">
      <w:pPr>
        <w:ind w:right="-37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7610A0">
      <w:pPr>
        <w:ind w:right="-37"/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 xml:space="preserve">La restituzione dovrà avvenire mediante versamento su c/c………………………………… </w:t>
      </w:r>
    </w:p>
    <w:p w:rsidR="00D47D19" w:rsidRPr="009F2E9B" w:rsidRDefault="00D47D19" w:rsidP="00A9011B">
      <w:pPr>
        <w:autoSpaceDE w:val="0"/>
        <w:autoSpaceDN w:val="0"/>
        <w:adjustRightInd w:val="0"/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 xml:space="preserve">IBAN…………………………..intestato alla ………….. Regione </w:t>
      </w:r>
      <w:r>
        <w:rPr>
          <w:rFonts w:ascii="Arial Narrow" w:eastAsia="MS PGothic" w:hAnsi="Arial Narrow" w:cs="Times"/>
          <w:sz w:val="22"/>
          <w:szCs w:val="22"/>
        </w:rPr>
        <w:t>L</w:t>
      </w:r>
      <w:r w:rsidRPr="009F2E9B">
        <w:rPr>
          <w:rFonts w:ascii="Arial Narrow" w:eastAsia="MS PGothic" w:hAnsi="Arial Narrow" w:cs="Times"/>
          <w:sz w:val="22"/>
          <w:szCs w:val="22"/>
        </w:rPr>
        <w:t>azio con l’indicazione della seguente causale di versamento “Restituzione somme progetto ..............................................di cui all’ pubblico “Servizi Finanziari e di Accompagnamento a Favore di  Microimprese Femminili programma “Intesa Conciliazione tempi di vita e di lavoro per il 2012” Linee d’azione a) e d) “Sportelli donna per il welfare territoriale” “</w:t>
      </w:r>
    </w:p>
    <w:p w:rsidR="00D47D19" w:rsidRPr="009F2E9B" w:rsidRDefault="00D47D19" w:rsidP="00A9011B">
      <w:pPr>
        <w:autoSpaceDE w:val="0"/>
        <w:autoSpaceDN w:val="0"/>
        <w:adjustRightInd w:val="0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A9011B">
      <w:pPr>
        <w:autoSpaceDE w:val="0"/>
        <w:autoSpaceDN w:val="0"/>
        <w:adjustRightInd w:val="0"/>
        <w:jc w:val="center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b/>
          <w:sz w:val="22"/>
          <w:szCs w:val="22"/>
        </w:rPr>
        <w:t>Art. 14</w:t>
      </w:r>
    </w:p>
    <w:p w:rsidR="00D47D19" w:rsidRPr="009F2E9B" w:rsidRDefault="00D47D19" w:rsidP="00A9011B">
      <w:pPr>
        <w:pStyle w:val="NormalWeb"/>
        <w:spacing w:before="0" w:beforeAutospacing="0" w:after="0" w:afterAutospacing="0"/>
        <w:ind w:right="720"/>
        <w:jc w:val="center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A9011B">
      <w:pPr>
        <w:pStyle w:val="NormalWeb"/>
        <w:spacing w:before="0" w:beforeAutospacing="0" w:after="0" w:afterAutospacing="0"/>
        <w:ind w:right="720"/>
        <w:jc w:val="center"/>
        <w:rPr>
          <w:rFonts w:ascii="Arial Narrow" w:eastAsia="MS PGothic" w:hAnsi="Arial Narrow" w:cs="Times"/>
          <w:b/>
          <w:sz w:val="22"/>
          <w:szCs w:val="22"/>
        </w:rPr>
      </w:pPr>
      <w:r w:rsidRPr="009F2E9B">
        <w:rPr>
          <w:rFonts w:ascii="Arial Narrow" w:eastAsia="MS PGothic" w:hAnsi="Arial Narrow" w:cs="Times"/>
          <w:b/>
          <w:sz w:val="22"/>
          <w:szCs w:val="22"/>
        </w:rPr>
        <w:t xml:space="preserve">                FORO COMPETENTE</w:t>
      </w:r>
    </w:p>
    <w:p w:rsidR="00D47D19" w:rsidRPr="009F2E9B" w:rsidRDefault="00D47D19" w:rsidP="007610A0">
      <w:pPr>
        <w:pStyle w:val="NormalWeb"/>
        <w:spacing w:before="0" w:beforeAutospacing="0" w:after="0" w:afterAutospacing="0"/>
        <w:ind w:right="720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7610A0">
      <w:pPr>
        <w:tabs>
          <w:tab w:val="left" w:pos="2410"/>
          <w:tab w:val="left" w:pos="6946"/>
          <w:tab w:val="left" w:pos="7371"/>
        </w:tabs>
        <w:spacing w:before="19" w:line="240" w:lineRule="atLeast"/>
        <w:ind w:right="-510"/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>Il Foro competente è esclusivamente quello dell’autorità giudiziaria del luogo ove ha sede la Provincia di Roma per qualsiasi controversia che possa sorgere nei confronti di esso in ordine alla esecuzione e/o interpretazione del presente contratto.</w:t>
      </w:r>
    </w:p>
    <w:p w:rsidR="00D47D19" w:rsidRPr="009F2E9B" w:rsidRDefault="00D47D19" w:rsidP="007610A0">
      <w:pPr>
        <w:pStyle w:val="NormalWeb"/>
        <w:spacing w:before="0" w:beforeAutospacing="0" w:after="0" w:afterAutospacing="0"/>
        <w:ind w:right="720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7610A0">
      <w:pPr>
        <w:pStyle w:val="NormalWeb"/>
        <w:spacing w:before="0" w:beforeAutospacing="0" w:after="0" w:afterAutospacing="0"/>
        <w:ind w:right="720"/>
        <w:jc w:val="center"/>
        <w:rPr>
          <w:rFonts w:ascii="Arial Narrow" w:eastAsia="MS PGothic" w:hAnsi="Arial Narrow" w:cs="Times"/>
          <w:b/>
          <w:sz w:val="22"/>
          <w:szCs w:val="22"/>
        </w:rPr>
      </w:pPr>
      <w:r w:rsidRPr="009F2E9B">
        <w:rPr>
          <w:rFonts w:ascii="Arial Narrow" w:eastAsia="MS PGothic" w:hAnsi="Arial Narrow" w:cs="Times"/>
          <w:b/>
          <w:sz w:val="22"/>
          <w:szCs w:val="22"/>
        </w:rPr>
        <w:t>Art. 15</w:t>
      </w:r>
    </w:p>
    <w:p w:rsidR="00D47D19" w:rsidRPr="009F2E9B" w:rsidRDefault="00D47D19" w:rsidP="007610A0">
      <w:pPr>
        <w:pStyle w:val="NormalWeb"/>
        <w:spacing w:before="0" w:beforeAutospacing="0" w:after="0" w:afterAutospacing="0"/>
        <w:ind w:right="720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AD752F">
      <w:pPr>
        <w:pStyle w:val="NormalWeb"/>
        <w:spacing w:before="0" w:beforeAutospacing="0" w:after="0" w:afterAutospacing="0"/>
        <w:ind w:right="720"/>
        <w:jc w:val="center"/>
        <w:rPr>
          <w:rFonts w:ascii="Arial Narrow" w:eastAsia="MS PGothic" w:hAnsi="Arial Narrow" w:cs="Times"/>
          <w:b/>
          <w:sz w:val="22"/>
          <w:szCs w:val="22"/>
        </w:rPr>
      </w:pPr>
      <w:r w:rsidRPr="009F2E9B">
        <w:rPr>
          <w:rFonts w:ascii="Arial Narrow" w:eastAsia="MS PGothic" w:hAnsi="Arial Narrow" w:cs="Times"/>
          <w:b/>
          <w:sz w:val="22"/>
          <w:szCs w:val="22"/>
        </w:rPr>
        <w:t>CONTO CORRENTE DEDICATO</w:t>
      </w:r>
    </w:p>
    <w:p w:rsidR="00D47D19" w:rsidRPr="009F2E9B" w:rsidRDefault="00D47D19" w:rsidP="007610A0">
      <w:pPr>
        <w:pStyle w:val="NormalWeb"/>
        <w:spacing w:before="0" w:beforeAutospacing="0" w:after="0" w:afterAutospacing="0"/>
        <w:ind w:right="720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7610A0">
      <w:pPr>
        <w:pStyle w:val="NormalWeb"/>
        <w:spacing w:before="0" w:beforeAutospacing="0" w:after="0" w:afterAutospacing="0"/>
        <w:ind w:right="720"/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 xml:space="preserve">Il soggetto beneficiario comunica alla REGIONE LAZIO il conto corrente dedicato al pagamento del contributo indicando: </w:t>
      </w:r>
    </w:p>
    <w:p w:rsidR="00D47D19" w:rsidRPr="009F2E9B" w:rsidRDefault="00D47D19" w:rsidP="007610A0">
      <w:pPr>
        <w:pStyle w:val="NormalWeb"/>
        <w:numPr>
          <w:ilvl w:val="0"/>
          <w:numId w:val="2"/>
        </w:numPr>
        <w:spacing w:before="0" w:beforeAutospacing="0" w:after="0" w:afterAutospacing="0"/>
        <w:ind w:right="720"/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>estremi identificativi della banca/agenzia:……………………;</w:t>
      </w:r>
    </w:p>
    <w:p w:rsidR="00D47D19" w:rsidRPr="009F2E9B" w:rsidRDefault="00D47D19" w:rsidP="007610A0">
      <w:pPr>
        <w:pStyle w:val="NormalWeb"/>
        <w:numPr>
          <w:ilvl w:val="0"/>
          <w:numId w:val="2"/>
        </w:numPr>
        <w:spacing w:before="0" w:beforeAutospacing="0" w:after="0" w:afterAutospacing="0"/>
        <w:ind w:right="720"/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>conto corrente – IBAN:……………………;</w:t>
      </w:r>
    </w:p>
    <w:p w:rsidR="00D47D19" w:rsidRPr="009F2E9B" w:rsidRDefault="00D47D19" w:rsidP="007610A0">
      <w:pPr>
        <w:pStyle w:val="NormalWeb"/>
        <w:numPr>
          <w:ilvl w:val="0"/>
          <w:numId w:val="2"/>
        </w:numPr>
        <w:spacing w:before="0" w:beforeAutospacing="0" w:after="0" w:afterAutospacing="0"/>
        <w:ind w:right="720"/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>generalità persone (anche delegate) che operano sul conto corrente (nome, cognome, C.F, luogo e data di nascita, residenza, documento di identità) :</w:t>
      </w:r>
    </w:p>
    <w:p w:rsidR="00D47D19" w:rsidRPr="009F2E9B" w:rsidRDefault="00D47D19" w:rsidP="007610A0">
      <w:pPr>
        <w:pStyle w:val="NormalWeb"/>
        <w:spacing w:before="0" w:beforeAutospacing="0" w:after="0" w:afterAutospacing="0"/>
        <w:ind w:left="360" w:right="720" w:firstLine="348"/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>………………………………………………………………………………………;</w:t>
      </w:r>
    </w:p>
    <w:p w:rsidR="00D47D19" w:rsidRPr="009F2E9B" w:rsidRDefault="00D47D19" w:rsidP="007610A0">
      <w:pPr>
        <w:pStyle w:val="NormalWeb"/>
        <w:spacing w:before="0" w:beforeAutospacing="0" w:after="0" w:afterAutospacing="0"/>
        <w:ind w:right="720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7610A0">
      <w:pPr>
        <w:pStyle w:val="NormalWeb"/>
        <w:spacing w:before="0" w:beforeAutospacing="0" w:after="0" w:afterAutospacing="0"/>
        <w:ind w:right="720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AD752F">
      <w:pPr>
        <w:pStyle w:val="NormalWeb"/>
        <w:spacing w:before="0" w:beforeAutospacing="0" w:after="0" w:afterAutospacing="0"/>
        <w:ind w:right="720"/>
        <w:jc w:val="center"/>
        <w:rPr>
          <w:rFonts w:ascii="Arial Narrow" w:eastAsia="MS PGothic" w:hAnsi="Arial Narrow" w:cs="Times"/>
          <w:b/>
          <w:sz w:val="22"/>
          <w:szCs w:val="22"/>
        </w:rPr>
      </w:pPr>
      <w:r w:rsidRPr="009F2E9B">
        <w:rPr>
          <w:rFonts w:ascii="Arial Narrow" w:eastAsia="MS PGothic" w:hAnsi="Arial Narrow" w:cs="Times"/>
          <w:b/>
          <w:sz w:val="22"/>
          <w:szCs w:val="22"/>
        </w:rPr>
        <w:t>Art. 16</w:t>
      </w:r>
    </w:p>
    <w:p w:rsidR="00D47D19" w:rsidRPr="009F2E9B" w:rsidRDefault="00D47D19" w:rsidP="007610A0">
      <w:pPr>
        <w:pStyle w:val="NormalWeb"/>
        <w:spacing w:before="0" w:beforeAutospacing="0" w:after="0" w:afterAutospacing="0"/>
        <w:ind w:right="720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AD752F">
      <w:pPr>
        <w:pStyle w:val="NormalWeb"/>
        <w:spacing w:before="0" w:beforeAutospacing="0" w:after="0" w:afterAutospacing="0"/>
        <w:ind w:right="720"/>
        <w:jc w:val="center"/>
        <w:rPr>
          <w:rFonts w:ascii="Arial Narrow" w:eastAsia="MS PGothic" w:hAnsi="Arial Narrow" w:cs="Times"/>
          <w:b/>
          <w:sz w:val="22"/>
          <w:szCs w:val="22"/>
        </w:rPr>
      </w:pPr>
      <w:r w:rsidRPr="009F2E9B">
        <w:rPr>
          <w:rFonts w:ascii="Arial Narrow" w:eastAsia="MS PGothic" w:hAnsi="Arial Narrow" w:cs="Times"/>
          <w:b/>
          <w:sz w:val="22"/>
          <w:szCs w:val="22"/>
        </w:rPr>
        <w:t>DISPOSIZIONI FINALI</w:t>
      </w:r>
    </w:p>
    <w:p w:rsidR="00D47D19" w:rsidRPr="009F2E9B" w:rsidRDefault="00D47D19" w:rsidP="007610A0">
      <w:pPr>
        <w:pStyle w:val="NormalWeb"/>
        <w:spacing w:before="0" w:beforeAutospacing="0" w:after="0" w:afterAutospacing="0"/>
        <w:ind w:right="720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7610A0">
      <w:pPr>
        <w:pStyle w:val="NormalWeb"/>
        <w:spacing w:before="0" w:beforeAutospacing="0" w:after="0" w:afterAutospacing="0"/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>Per quanto non espressamente previsto nell’Avviso Pubblico e nella presente Convenzione si rinvia alla normativa Comunitaria, Nazionale e Regionale in materia, ove non derogabile.</w:t>
      </w:r>
    </w:p>
    <w:p w:rsidR="00D47D19" w:rsidRPr="009F2E9B" w:rsidRDefault="00D47D19" w:rsidP="007610A0">
      <w:pPr>
        <w:pStyle w:val="NormalWeb"/>
        <w:spacing w:before="0" w:beforeAutospacing="0" w:after="0" w:afterAutospacing="0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7610A0">
      <w:pPr>
        <w:pStyle w:val="NormalWeb"/>
        <w:spacing w:before="0" w:beforeAutospacing="0" w:after="0" w:afterAutospacing="0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7610A0">
      <w:pPr>
        <w:pStyle w:val="NormalWeb"/>
        <w:spacing w:before="0" w:beforeAutospacing="0" w:after="0" w:afterAutospacing="0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7610A0">
      <w:pPr>
        <w:pStyle w:val="NormalWeb"/>
        <w:spacing w:before="0" w:beforeAutospacing="0" w:after="0" w:afterAutospacing="0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7610A0">
      <w:pPr>
        <w:pStyle w:val="NormalWeb"/>
        <w:spacing w:before="0" w:beforeAutospacing="0" w:after="0" w:afterAutospacing="0"/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 xml:space="preserve">Data ……………………… </w:t>
      </w:r>
      <w:r w:rsidRPr="009F2E9B">
        <w:rPr>
          <w:rFonts w:ascii="Arial Narrow" w:eastAsia="MS PGothic" w:hAnsi="Arial Narrow" w:cs="Times"/>
          <w:sz w:val="22"/>
          <w:szCs w:val="22"/>
        </w:rPr>
        <w:tab/>
      </w:r>
      <w:r w:rsidRPr="009F2E9B">
        <w:rPr>
          <w:rFonts w:ascii="Arial Narrow" w:eastAsia="MS PGothic" w:hAnsi="Arial Narrow" w:cs="Times"/>
          <w:sz w:val="22"/>
          <w:szCs w:val="22"/>
        </w:rPr>
        <w:tab/>
      </w:r>
      <w:r w:rsidRPr="009F2E9B">
        <w:rPr>
          <w:rFonts w:ascii="Arial Narrow" w:eastAsia="MS PGothic" w:hAnsi="Arial Narrow" w:cs="Times"/>
          <w:sz w:val="22"/>
          <w:szCs w:val="22"/>
        </w:rPr>
        <w:tab/>
      </w:r>
      <w:r w:rsidRPr="009F2E9B">
        <w:rPr>
          <w:rFonts w:ascii="Arial Narrow" w:eastAsia="MS PGothic" w:hAnsi="Arial Narrow" w:cs="Times"/>
          <w:sz w:val="22"/>
          <w:szCs w:val="22"/>
        </w:rPr>
        <w:tab/>
      </w:r>
      <w:r w:rsidRPr="009F2E9B">
        <w:rPr>
          <w:rFonts w:ascii="Arial Narrow" w:eastAsia="MS PGothic" w:hAnsi="Arial Narrow" w:cs="Times"/>
          <w:sz w:val="22"/>
          <w:szCs w:val="22"/>
        </w:rPr>
        <w:tab/>
      </w:r>
      <w:r w:rsidRPr="009F2E9B">
        <w:rPr>
          <w:rFonts w:ascii="Arial Narrow" w:eastAsia="MS PGothic" w:hAnsi="Arial Narrow" w:cs="Times"/>
          <w:sz w:val="22"/>
          <w:szCs w:val="22"/>
        </w:rPr>
        <w:tab/>
        <w:t>Firme</w:t>
      </w:r>
    </w:p>
    <w:p w:rsidR="00D47D19" w:rsidRPr="009F2E9B" w:rsidRDefault="00D47D19" w:rsidP="007610A0">
      <w:pPr>
        <w:pStyle w:val="NormalWeb"/>
        <w:spacing w:before="0" w:beforeAutospacing="0" w:after="0" w:afterAutospacing="0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7610A0">
      <w:pPr>
        <w:pStyle w:val="NormalWeb"/>
        <w:spacing w:before="0" w:beforeAutospacing="0" w:after="0" w:afterAutospacing="0"/>
        <w:ind w:left="6372"/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>……………………………….</w:t>
      </w:r>
    </w:p>
    <w:p w:rsidR="00D47D19" w:rsidRPr="009F2E9B" w:rsidRDefault="00D47D19" w:rsidP="007610A0">
      <w:pPr>
        <w:pStyle w:val="NormalWeb"/>
        <w:spacing w:before="0" w:beforeAutospacing="0" w:after="0" w:afterAutospacing="0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7610A0">
      <w:pPr>
        <w:pStyle w:val="NormalWeb"/>
        <w:spacing w:before="0" w:beforeAutospacing="0" w:after="0" w:afterAutospacing="0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7610A0">
      <w:pPr>
        <w:pStyle w:val="NormalWeb"/>
        <w:spacing w:before="0" w:beforeAutospacing="0" w:after="0" w:afterAutospacing="0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7610A0">
      <w:pPr>
        <w:pStyle w:val="NormalWeb"/>
        <w:spacing w:before="0" w:beforeAutospacing="0" w:after="0" w:afterAutospacing="0"/>
        <w:ind w:left="5664" w:firstLine="708"/>
        <w:jc w:val="both"/>
        <w:rPr>
          <w:rFonts w:ascii="Arial Narrow" w:eastAsia="MS PGothic" w:hAnsi="Arial Narrow" w:cs="Times"/>
          <w:sz w:val="22"/>
          <w:szCs w:val="22"/>
        </w:rPr>
      </w:pPr>
      <w:r w:rsidRPr="009F2E9B">
        <w:rPr>
          <w:rFonts w:ascii="Arial Narrow" w:eastAsia="MS PGothic" w:hAnsi="Arial Narrow" w:cs="Times"/>
          <w:sz w:val="22"/>
          <w:szCs w:val="22"/>
        </w:rPr>
        <w:t>……………………………..</w:t>
      </w:r>
    </w:p>
    <w:p w:rsidR="00D47D19" w:rsidRPr="009F2E9B" w:rsidRDefault="00D47D19" w:rsidP="007610A0">
      <w:pPr>
        <w:pStyle w:val="NormalWeb"/>
        <w:spacing w:before="0" w:beforeAutospacing="0" w:after="0" w:afterAutospacing="0"/>
        <w:jc w:val="both"/>
        <w:rPr>
          <w:rFonts w:ascii="Arial Narrow" w:eastAsia="MS PGothic" w:hAnsi="Arial Narrow" w:cs="Times"/>
          <w:sz w:val="22"/>
          <w:szCs w:val="22"/>
        </w:rPr>
      </w:pPr>
    </w:p>
    <w:p w:rsidR="00D47D19" w:rsidRPr="009F2E9B" w:rsidRDefault="00D47D19" w:rsidP="007610A0">
      <w:pPr>
        <w:rPr>
          <w:rFonts w:ascii="Arial Narrow" w:eastAsia="MS PGothic" w:hAnsi="Arial Narrow" w:cs="Times"/>
          <w:sz w:val="22"/>
          <w:szCs w:val="22"/>
        </w:rPr>
      </w:pPr>
    </w:p>
    <w:p w:rsidR="00D47D19" w:rsidRPr="00C67A38" w:rsidRDefault="00D47D19" w:rsidP="007610A0">
      <w:pPr>
        <w:rPr>
          <w:rFonts w:ascii="Arial Narrow" w:eastAsia="MS PGothic" w:hAnsi="Arial Narrow" w:cs="Times"/>
        </w:rPr>
      </w:pPr>
    </w:p>
    <w:sectPr w:rsidR="00D47D19" w:rsidRPr="00C67A38" w:rsidSect="00486984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+mn-e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Gothic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otum">
    <w:altName w:val="¥ì¢¬¢¯o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EC7FC5"/>
    <w:multiLevelType w:val="hybridMultilevel"/>
    <w:tmpl w:val="03BC99A6"/>
    <w:lvl w:ilvl="0" w:tplc="C974F26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48471D"/>
    <w:multiLevelType w:val="hybridMultilevel"/>
    <w:tmpl w:val="DA7EC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95029"/>
    <w:multiLevelType w:val="hybridMultilevel"/>
    <w:tmpl w:val="0160381E"/>
    <w:lvl w:ilvl="0" w:tplc="8CECDD9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01B74"/>
    <w:multiLevelType w:val="hybridMultilevel"/>
    <w:tmpl w:val="E92019E2"/>
    <w:lvl w:ilvl="0" w:tplc="2780B8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751825"/>
    <w:multiLevelType w:val="hybridMultilevel"/>
    <w:tmpl w:val="CF9C25B8"/>
    <w:lvl w:ilvl="0" w:tplc="8CECDD9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85DD1"/>
    <w:multiLevelType w:val="hybridMultilevel"/>
    <w:tmpl w:val="BDAA94C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705651"/>
    <w:multiLevelType w:val="hybridMultilevel"/>
    <w:tmpl w:val="6236343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A716CD"/>
    <w:multiLevelType w:val="hybridMultilevel"/>
    <w:tmpl w:val="CD0E1AD8"/>
    <w:lvl w:ilvl="0" w:tplc="0AF6CD3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A5D32"/>
    <w:multiLevelType w:val="hybridMultilevel"/>
    <w:tmpl w:val="17021A3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C808BD"/>
    <w:multiLevelType w:val="hybridMultilevel"/>
    <w:tmpl w:val="178C9FA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ED94C2B"/>
    <w:multiLevelType w:val="hybridMultilevel"/>
    <w:tmpl w:val="B45CD8EA"/>
    <w:lvl w:ilvl="0" w:tplc="8CECDD90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D4D5404"/>
    <w:multiLevelType w:val="singleLevel"/>
    <w:tmpl w:val="4D8A2C1A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5AF77AAD"/>
    <w:multiLevelType w:val="hybridMultilevel"/>
    <w:tmpl w:val="387C7F7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820377"/>
    <w:multiLevelType w:val="hybridMultilevel"/>
    <w:tmpl w:val="61C069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B05705"/>
    <w:multiLevelType w:val="hybridMultilevel"/>
    <w:tmpl w:val="20C6A64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DAA47EA"/>
    <w:multiLevelType w:val="hybridMultilevel"/>
    <w:tmpl w:val="5264492A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7F570DE8"/>
    <w:multiLevelType w:val="hybridMultilevel"/>
    <w:tmpl w:val="605C2856"/>
    <w:lvl w:ilvl="0" w:tplc="F04E65B6">
      <w:start w:val="8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14"/>
  </w:num>
  <w:num w:numId="5">
    <w:abstractNumId w:val="12"/>
  </w:num>
  <w:num w:numId="6">
    <w:abstractNumId w:val="8"/>
  </w:num>
  <w:num w:numId="7">
    <w:abstractNumId w:val="10"/>
  </w:num>
  <w:num w:numId="8">
    <w:abstractNumId w:val="2"/>
  </w:num>
  <w:num w:numId="9">
    <w:abstractNumId w:val="3"/>
  </w:num>
  <w:num w:numId="10">
    <w:abstractNumId w:val="9"/>
  </w:num>
  <w:num w:numId="11">
    <w:abstractNumId w:val="6"/>
  </w:num>
  <w:num w:numId="12">
    <w:abstractNumId w:val="15"/>
  </w:num>
  <w:num w:numId="13">
    <w:abstractNumId w:val="16"/>
  </w:num>
  <w:num w:numId="14">
    <w:abstractNumId w:val="7"/>
  </w:num>
  <w:num w:numId="15">
    <w:abstractNumId w:val="11"/>
  </w:num>
  <w:num w:numId="16">
    <w:abstractNumId w:val="5"/>
  </w:num>
  <w:num w:numId="17">
    <w:abstractNumId w:val="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10A0"/>
    <w:rsid w:val="000851EE"/>
    <w:rsid w:val="001453A8"/>
    <w:rsid w:val="001C0047"/>
    <w:rsid w:val="001F65FE"/>
    <w:rsid w:val="002B7198"/>
    <w:rsid w:val="00322787"/>
    <w:rsid w:val="003D44CD"/>
    <w:rsid w:val="00426202"/>
    <w:rsid w:val="0048040A"/>
    <w:rsid w:val="00486984"/>
    <w:rsid w:val="004A42D0"/>
    <w:rsid w:val="00504B1B"/>
    <w:rsid w:val="00532469"/>
    <w:rsid w:val="00547B8C"/>
    <w:rsid w:val="005A3805"/>
    <w:rsid w:val="005B2EBD"/>
    <w:rsid w:val="005B3FAD"/>
    <w:rsid w:val="0061136F"/>
    <w:rsid w:val="00637870"/>
    <w:rsid w:val="00681D02"/>
    <w:rsid w:val="007610A0"/>
    <w:rsid w:val="00767E37"/>
    <w:rsid w:val="00796B5F"/>
    <w:rsid w:val="007D17A2"/>
    <w:rsid w:val="0081301E"/>
    <w:rsid w:val="008B0044"/>
    <w:rsid w:val="008C75E7"/>
    <w:rsid w:val="00960ED7"/>
    <w:rsid w:val="009869DB"/>
    <w:rsid w:val="009F2E9B"/>
    <w:rsid w:val="00A47EC5"/>
    <w:rsid w:val="00A60B52"/>
    <w:rsid w:val="00A64CFE"/>
    <w:rsid w:val="00A83FF6"/>
    <w:rsid w:val="00A9011B"/>
    <w:rsid w:val="00AD752F"/>
    <w:rsid w:val="00AF2B35"/>
    <w:rsid w:val="00B11E41"/>
    <w:rsid w:val="00B85AD6"/>
    <w:rsid w:val="00BC0219"/>
    <w:rsid w:val="00BF4D13"/>
    <w:rsid w:val="00C67A38"/>
    <w:rsid w:val="00C70403"/>
    <w:rsid w:val="00CF645D"/>
    <w:rsid w:val="00D47D19"/>
    <w:rsid w:val="00D63864"/>
    <w:rsid w:val="00E26E85"/>
    <w:rsid w:val="00EA3073"/>
    <w:rsid w:val="00EF5277"/>
    <w:rsid w:val="00F1738B"/>
    <w:rsid w:val="00F779A1"/>
    <w:rsid w:val="00F81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0A0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10A0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610A0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rsid w:val="007610A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7610A0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rsid w:val="007610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7610A0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610A0"/>
    <w:pPr>
      <w:spacing w:after="120" w:line="276" w:lineRule="auto"/>
    </w:pPr>
    <w:rPr>
      <w:rFonts w:ascii="Cambria" w:eastAsia="Calibri" w:hAnsi="Cambria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610A0"/>
    <w:rPr>
      <w:rFonts w:ascii="Cambria" w:eastAsia="Times New Roman" w:hAnsi="Cambria" w:cs="Times New Roman"/>
    </w:rPr>
  </w:style>
  <w:style w:type="paragraph" w:styleId="PlainText">
    <w:name w:val="Plain Text"/>
    <w:basedOn w:val="Normal"/>
    <w:link w:val="PlainTextChar"/>
    <w:uiPriority w:val="99"/>
    <w:rsid w:val="007610A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610A0"/>
    <w:rPr>
      <w:rFonts w:ascii="Consolas" w:eastAsia="Times New Roman" w:hAnsi="Consolas" w:cs="Times New Roman"/>
      <w:sz w:val="21"/>
      <w:szCs w:val="21"/>
    </w:rPr>
  </w:style>
  <w:style w:type="paragraph" w:customStyle="1" w:styleId="Corpodeltesto21">
    <w:name w:val="Corpo del testo 21"/>
    <w:basedOn w:val="Normal"/>
    <w:uiPriority w:val="99"/>
    <w:rsid w:val="007610A0"/>
    <w:pPr>
      <w:suppressAutoHyphens/>
      <w:spacing w:before="120"/>
      <w:ind w:left="238" w:right="210"/>
      <w:jc w:val="both"/>
    </w:pPr>
    <w:rPr>
      <w:rFonts w:ascii="Arial Narrow" w:hAnsi="Arial Narrow" w:cs="Arial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7610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610A0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"/>
    <w:uiPriority w:val="99"/>
    <w:rsid w:val="00A47E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63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3864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7</Pages>
  <Words>2166</Words>
  <Characters>12352</Characters>
  <Application>Microsoft Office Outlook</Application>
  <DocSecurity>0</DocSecurity>
  <Lines>0</Lines>
  <Paragraphs>0</Paragraphs>
  <ScaleCrop>false</ScaleCrop>
  <Company>Regione Lazio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oraniolo</dc:creator>
  <cp:keywords/>
  <dc:description/>
  <cp:lastModifiedBy>lmarchese</cp:lastModifiedBy>
  <cp:revision>6</cp:revision>
  <dcterms:created xsi:type="dcterms:W3CDTF">2015-08-11T15:15:00Z</dcterms:created>
  <dcterms:modified xsi:type="dcterms:W3CDTF">2015-08-11T15:27:00Z</dcterms:modified>
</cp:coreProperties>
</file>